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3F5A9" w14:textId="57110F91" w:rsidR="00AA009B" w:rsidRDefault="00BF1374" w:rsidP="00436C4E">
      <w:pPr>
        <w:pStyle w:val="Header"/>
        <w:spacing w:after="120"/>
        <w:jc w:val="center"/>
        <w:rPr>
          <w:b/>
          <w:color w:val="2A3180"/>
          <w:sz w:val="28"/>
        </w:rPr>
      </w:pPr>
      <w:bookmarkStart w:id="0" w:name="_GoBack"/>
      <w:bookmarkEnd w:id="0"/>
      <w:r>
        <w:rPr>
          <w:b/>
          <w:color w:val="2A3180"/>
          <w:sz w:val="28"/>
        </w:rPr>
        <w:t>5</w:t>
      </w:r>
      <w:r w:rsidR="00AA009B" w:rsidRPr="001116D5">
        <w:rPr>
          <w:b/>
          <w:color w:val="2A3180"/>
          <w:sz w:val="28"/>
        </w:rPr>
        <w:t>. F</w:t>
      </w:r>
      <w:r w:rsidR="00AA009B">
        <w:rPr>
          <w:b/>
          <w:color w:val="2A3180"/>
          <w:sz w:val="28"/>
        </w:rPr>
        <w:t>ilaricele Surgery Training Agenda</w:t>
      </w:r>
    </w:p>
    <w:p w14:paraId="2C741DC0" w14:textId="17E3B18B" w:rsidR="00AA009B" w:rsidRPr="00EE077B" w:rsidRDefault="00AA009B" w:rsidP="00AA009B">
      <w:pPr>
        <w:pStyle w:val="Header"/>
        <w:spacing w:after="240"/>
        <w:jc w:val="center"/>
        <w:rPr>
          <w:color w:val="2A3180"/>
        </w:rPr>
      </w:pPr>
      <w:r w:rsidRPr="00EE077B">
        <w:rPr>
          <w:color w:val="2A3180"/>
        </w:rPr>
        <w:t xml:space="preserve">This document is one component of a larger </w:t>
      </w:r>
      <w:r>
        <w:rPr>
          <w:color w:val="2A3180"/>
        </w:rPr>
        <w:t>training</w:t>
      </w:r>
      <w:r w:rsidRPr="00EE077B">
        <w:rPr>
          <w:color w:val="2A3180"/>
        </w:rPr>
        <w:t xml:space="preserve"> package titled </w:t>
      </w:r>
      <w:r>
        <w:rPr>
          <w:i/>
          <w:iCs/>
          <w:color w:val="2A3180"/>
        </w:rPr>
        <w:t>Filaricele Surgery Training Package</w:t>
      </w:r>
      <w:r w:rsidRPr="00EE077B">
        <w:rPr>
          <w:color w:val="2A318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340"/>
        <w:gridCol w:w="6306"/>
      </w:tblGrid>
      <w:tr w:rsidR="00BD2C02" w:rsidRPr="0019040E" w14:paraId="5C69C01C" w14:textId="77777777" w:rsidTr="00BF1374">
        <w:trPr>
          <w:jc w:val="center"/>
        </w:trPr>
        <w:tc>
          <w:tcPr>
            <w:tcW w:w="9449" w:type="dxa"/>
            <w:gridSpan w:val="3"/>
            <w:shd w:val="clear" w:color="auto" w:fill="D9D9D9" w:themeFill="background1" w:themeFillShade="D9"/>
          </w:tcPr>
          <w:p w14:paraId="25522BDF" w14:textId="5CF9FA04" w:rsidR="00BD2C02" w:rsidRPr="0019040E" w:rsidRDefault="00BD2C02" w:rsidP="00AA009B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 1</w:t>
            </w:r>
          </w:p>
        </w:tc>
      </w:tr>
      <w:tr w:rsidR="004115D9" w:rsidRPr="0019040E" w14:paraId="394CB560" w14:textId="77777777" w:rsidTr="00BF1374">
        <w:trPr>
          <w:jc w:val="center"/>
        </w:trPr>
        <w:tc>
          <w:tcPr>
            <w:tcW w:w="1710" w:type="dxa"/>
            <w:shd w:val="clear" w:color="auto" w:fill="D9E2F3" w:themeFill="accent1" w:themeFillTint="33"/>
          </w:tcPr>
          <w:p w14:paraId="79EFFD47" w14:textId="69363011" w:rsidR="004115D9" w:rsidRPr="0019040E" w:rsidRDefault="00FC3CCA" w:rsidP="00AA009B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bookmarkStart w:id="1" w:name="_Hlk19188479"/>
            <w:r>
              <w:rPr>
                <w:b/>
                <w:bCs/>
                <w:sz w:val="28"/>
                <w:szCs w:val="28"/>
              </w:rPr>
              <w:t>Section</w:t>
            </w:r>
            <w:r w:rsidR="00BF1374">
              <w:rPr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310AD785" w14:textId="4BD47222" w:rsidR="004115D9" w:rsidRPr="0019040E" w:rsidRDefault="004115D9" w:rsidP="00AA009B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19040E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389" w:type="dxa"/>
            <w:shd w:val="clear" w:color="auto" w:fill="D9E2F3" w:themeFill="accent1" w:themeFillTint="33"/>
          </w:tcPr>
          <w:p w14:paraId="06D48761" w14:textId="65560BAD" w:rsidR="004115D9" w:rsidRPr="0019040E" w:rsidRDefault="004115D9" w:rsidP="00AA009B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19040E">
              <w:rPr>
                <w:b/>
                <w:bCs/>
                <w:sz w:val="28"/>
                <w:szCs w:val="28"/>
              </w:rPr>
              <w:t>Session</w:t>
            </w:r>
          </w:p>
        </w:tc>
      </w:tr>
      <w:bookmarkEnd w:id="1"/>
      <w:tr w:rsidR="006F73E1" w14:paraId="59BF1D53" w14:textId="77777777" w:rsidTr="00BF1374">
        <w:trPr>
          <w:jc w:val="center"/>
        </w:trPr>
        <w:tc>
          <w:tcPr>
            <w:tcW w:w="1710" w:type="dxa"/>
            <w:vMerge w:val="restart"/>
          </w:tcPr>
          <w:p w14:paraId="4ED6EB48" w14:textId="2B9EC5BF" w:rsidR="006F73E1" w:rsidRPr="005B027F" w:rsidRDefault="006F73E1" w:rsidP="00AA009B">
            <w:pPr>
              <w:spacing w:before="80" w:after="80"/>
              <w:rPr>
                <w:b/>
                <w:bCs/>
              </w:rPr>
            </w:pPr>
            <w:r w:rsidRPr="005B027F">
              <w:rPr>
                <w:b/>
                <w:bCs/>
              </w:rPr>
              <w:t xml:space="preserve">Introduction to </w:t>
            </w:r>
            <w:r w:rsidR="00DF3166" w:rsidRPr="005B027F">
              <w:rPr>
                <w:b/>
                <w:bCs/>
              </w:rPr>
              <w:t>Workshop</w:t>
            </w:r>
          </w:p>
        </w:tc>
        <w:tc>
          <w:tcPr>
            <w:tcW w:w="1350" w:type="dxa"/>
          </w:tcPr>
          <w:p w14:paraId="2C2A9359" w14:textId="2C47BEA4" w:rsidR="006F73E1" w:rsidRDefault="006F73E1" w:rsidP="00AA009B">
            <w:pPr>
              <w:spacing w:before="80" w:after="80"/>
            </w:pPr>
            <w:r>
              <w:t>8:30-9:15</w:t>
            </w:r>
          </w:p>
        </w:tc>
        <w:tc>
          <w:tcPr>
            <w:tcW w:w="6389" w:type="dxa"/>
          </w:tcPr>
          <w:p w14:paraId="260D06F8" w14:textId="0034C8A9" w:rsidR="006F73E1" w:rsidRDefault="00550912" w:rsidP="00AA009B">
            <w:pPr>
              <w:spacing w:before="80" w:after="80"/>
            </w:pPr>
            <w:r>
              <w:t xml:space="preserve">Session 1: </w:t>
            </w:r>
            <w:r w:rsidR="006F73E1">
              <w:t>Introductions</w:t>
            </w:r>
          </w:p>
        </w:tc>
      </w:tr>
      <w:tr w:rsidR="006F73E1" w14:paraId="4DA921D2" w14:textId="77777777" w:rsidTr="00BF1374">
        <w:trPr>
          <w:jc w:val="center"/>
        </w:trPr>
        <w:tc>
          <w:tcPr>
            <w:tcW w:w="1710" w:type="dxa"/>
            <w:vMerge/>
          </w:tcPr>
          <w:p w14:paraId="13D4F071" w14:textId="77777777" w:rsidR="006F73E1" w:rsidRDefault="006F73E1" w:rsidP="00AA009B">
            <w:pPr>
              <w:spacing w:before="80" w:after="80"/>
            </w:pPr>
          </w:p>
        </w:tc>
        <w:tc>
          <w:tcPr>
            <w:tcW w:w="1350" w:type="dxa"/>
          </w:tcPr>
          <w:p w14:paraId="311E793B" w14:textId="5F628465" w:rsidR="006F73E1" w:rsidRDefault="006F73E1" w:rsidP="00AA009B">
            <w:pPr>
              <w:spacing w:before="80" w:after="80"/>
            </w:pPr>
            <w:r>
              <w:t>9:15-10:00</w:t>
            </w:r>
          </w:p>
        </w:tc>
        <w:tc>
          <w:tcPr>
            <w:tcW w:w="6389" w:type="dxa"/>
          </w:tcPr>
          <w:p w14:paraId="6B18D91E" w14:textId="6AEC0826" w:rsidR="006F73E1" w:rsidRDefault="002A3666" w:rsidP="00AA009B">
            <w:pPr>
              <w:spacing w:before="80" w:after="80"/>
            </w:pPr>
            <w:r>
              <w:t xml:space="preserve">Session 2: </w:t>
            </w:r>
            <w:r w:rsidR="006F73E1">
              <w:t>Introduction to Lymphatic Filariasis and Filaricele Surgery</w:t>
            </w:r>
          </w:p>
        </w:tc>
      </w:tr>
      <w:tr w:rsidR="006F73E1" w14:paraId="3311D236" w14:textId="77777777" w:rsidTr="00BF1374">
        <w:trPr>
          <w:jc w:val="center"/>
        </w:trPr>
        <w:tc>
          <w:tcPr>
            <w:tcW w:w="1710" w:type="dxa"/>
            <w:vMerge/>
          </w:tcPr>
          <w:p w14:paraId="2D1A5B3D" w14:textId="77777777" w:rsidR="006F73E1" w:rsidRDefault="006F73E1" w:rsidP="00AA009B">
            <w:pPr>
              <w:spacing w:before="80" w:after="80"/>
            </w:pPr>
          </w:p>
        </w:tc>
        <w:tc>
          <w:tcPr>
            <w:tcW w:w="1350" w:type="dxa"/>
          </w:tcPr>
          <w:p w14:paraId="672AFF0F" w14:textId="3BACE929" w:rsidR="006F73E1" w:rsidRDefault="006F73E1" w:rsidP="00AA009B">
            <w:pPr>
              <w:spacing w:before="80" w:after="80"/>
            </w:pPr>
            <w:r>
              <w:t>10:00-10:15</w:t>
            </w:r>
          </w:p>
        </w:tc>
        <w:tc>
          <w:tcPr>
            <w:tcW w:w="6389" w:type="dxa"/>
          </w:tcPr>
          <w:p w14:paraId="7787E2B9" w14:textId="1B86929C" w:rsidR="006F73E1" w:rsidRPr="004E4E26" w:rsidRDefault="006F73E1" w:rsidP="00AA009B">
            <w:pPr>
              <w:spacing w:before="80" w:after="80"/>
              <w:jc w:val="center"/>
              <w:rPr>
                <w:bCs/>
              </w:rPr>
            </w:pPr>
            <w:r>
              <w:rPr>
                <w:bCs/>
              </w:rPr>
              <w:t>COFFEE/TEA BREAK</w:t>
            </w:r>
          </w:p>
        </w:tc>
      </w:tr>
      <w:tr w:rsidR="006F73E1" w14:paraId="1A5091D9" w14:textId="77777777" w:rsidTr="00BF1374">
        <w:trPr>
          <w:jc w:val="center"/>
        </w:trPr>
        <w:tc>
          <w:tcPr>
            <w:tcW w:w="1710" w:type="dxa"/>
            <w:vMerge/>
          </w:tcPr>
          <w:p w14:paraId="6C835C2A" w14:textId="77777777" w:rsidR="006F73E1" w:rsidRDefault="006F73E1" w:rsidP="00AA009B">
            <w:pPr>
              <w:spacing w:before="80" w:after="80"/>
            </w:pPr>
          </w:p>
        </w:tc>
        <w:tc>
          <w:tcPr>
            <w:tcW w:w="1350" w:type="dxa"/>
          </w:tcPr>
          <w:p w14:paraId="56984682" w14:textId="0B9557B1" w:rsidR="006F73E1" w:rsidRDefault="006F73E1" w:rsidP="00AA009B">
            <w:pPr>
              <w:spacing w:before="80" w:after="80"/>
            </w:pPr>
            <w:r>
              <w:t>10:15-11:00</w:t>
            </w:r>
          </w:p>
        </w:tc>
        <w:tc>
          <w:tcPr>
            <w:tcW w:w="6389" w:type="dxa"/>
          </w:tcPr>
          <w:p w14:paraId="0673A029" w14:textId="6EAFF7E4" w:rsidR="006F73E1" w:rsidRPr="004E4E26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3: </w:t>
            </w:r>
            <w:r w:rsidR="006F73E1" w:rsidRPr="004E4E26">
              <w:rPr>
                <w:bCs/>
              </w:rPr>
              <w:t>Overview of Lymphatic Filariasis in [</w:t>
            </w:r>
            <w:r w:rsidR="006F73E1" w:rsidRPr="004E4E26">
              <w:rPr>
                <w:bCs/>
                <w:highlight w:val="yellow"/>
              </w:rPr>
              <w:t>name of country</w:t>
            </w:r>
            <w:r w:rsidR="006F73E1" w:rsidRPr="004E4E26">
              <w:rPr>
                <w:bCs/>
              </w:rPr>
              <w:t>]</w:t>
            </w:r>
          </w:p>
        </w:tc>
      </w:tr>
      <w:tr w:rsidR="006F73E1" w14:paraId="55A31E4F" w14:textId="77777777" w:rsidTr="00BF1374">
        <w:trPr>
          <w:jc w:val="center"/>
        </w:trPr>
        <w:tc>
          <w:tcPr>
            <w:tcW w:w="1710" w:type="dxa"/>
            <w:vMerge/>
          </w:tcPr>
          <w:p w14:paraId="18C78A83" w14:textId="77777777" w:rsidR="006F73E1" w:rsidRDefault="006F73E1" w:rsidP="00AA009B">
            <w:pPr>
              <w:spacing w:before="80" w:after="80"/>
            </w:pPr>
          </w:p>
        </w:tc>
        <w:tc>
          <w:tcPr>
            <w:tcW w:w="1350" w:type="dxa"/>
          </w:tcPr>
          <w:p w14:paraId="349CF282" w14:textId="6F7EDC8A" w:rsidR="006F73E1" w:rsidRDefault="006F73E1" w:rsidP="00AA009B">
            <w:pPr>
              <w:spacing w:before="80" w:after="80"/>
            </w:pPr>
            <w:r>
              <w:t>11:00-11:30</w:t>
            </w:r>
          </w:p>
        </w:tc>
        <w:tc>
          <w:tcPr>
            <w:tcW w:w="6389" w:type="dxa"/>
          </w:tcPr>
          <w:p w14:paraId="3A199171" w14:textId="6D30B43A" w:rsidR="006F73E1" w:rsidRPr="009B37DB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>Session 4</w:t>
            </w:r>
            <w:r w:rsidR="00C93FCD">
              <w:rPr>
                <w:bCs/>
              </w:rPr>
              <w:t xml:space="preserve">: </w:t>
            </w:r>
            <w:r w:rsidR="006F73E1" w:rsidRPr="009B37DB">
              <w:rPr>
                <w:bCs/>
              </w:rPr>
              <w:t>Introduction to Filaricele Surgery Training Package</w:t>
            </w:r>
          </w:p>
        </w:tc>
      </w:tr>
      <w:tr w:rsidR="005B027F" w14:paraId="7741EE20" w14:textId="77777777" w:rsidTr="00BF1374">
        <w:trPr>
          <w:jc w:val="center"/>
        </w:trPr>
        <w:tc>
          <w:tcPr>
            <w:tcW w:w="1710" w:type="dxa"/>
            <w:vMerge w:val="restart"/>
          </w:tcPr>
          <w:p w14:paraId="6DCE9374" w14:textId="3C72DA61" w:rsidR="005B027F" w:rsidRPr="005B027F" w:rsidRDefault="005B027F" w:rsidP="00AA009B">
            <w:pPr>
              <w:spacing w:before="80" w:after="80"/>
              <w:rPr>
                <w:b/>
                <w:bCs/>
              </w:rPr>
            </w:pPr>
            <w:r w:rsidRPr="005B027F">
              <w:rPr>
                <w:b/>
                <w:bCs/>
              </w:rPr>
              <w:t>Introduction to Filaricele Surgery</w:t>
            </w:r>
          </w:p>
        </w:tc>
        <w:tc>
          <w:tcPr>
            <w:tcW w:w="1350" w:type="dxa"/>
          </w:tcPr>
          <w:p w14:paraId="5635B607" w14:textId="79991B6A" w:rsidR="005B027F" w:rsidRDefault="005B027F" w:rsidP="00AA009B">
            <w:pPr>
              <w:spacing w:before="80" w:after="80"/>
            </w:pPr>
            <w:r>
              <w:t>11:30-12:00</w:t>
            </w:r>
          </w:p>
        </w:tc>
        <w:tc>
          <w:tcPr>
            <w:tcW w:w="6389" w:type="dxa"/>
          </w:tcPr>
          <w:p w14:paraId="28FBC719" w14:textId="2065ABA9" w:rsidR="005B027F" w:rsidRPr="000B36E0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5: </w:t>
            </w:r>
            <w:r w:rsidR="005B027F" w:rsidRPr="000B36E0">
              <w:rPr>
                <w:bCs/>
              </w:rPr>
              <w:t xml:space="preserve">Targeting Safe Surgery and </w:t>
            </w:r>
            <w:r w:rsidR="007748F4">
              <w:rPr>
                <w:bCs/>
              </w:rPr>
              <w:t>High-</w:t>
            </w:r>
            <w:r w:rsidR="005B027F" w:rsidRPr="000B36E0">
              <w:rPr>
                <w:bCs/>
              </w:rPr>
              <w:t>Quality Results</w:t>
            </w:r>
          </w:p>
        </w:tc>
      </w:tr>
      <w:tr w:rsidR="005B027F" w14:paraId="47FE4B12" w14:textId="77777777" w:rsidTr="00BF1374">
        <w:trPr>
          <w:jc w:val="center"/>
        </w:trPr>
        <w:tc>
          <w:tcPr>
            <w:tcW w:w="1710" w:type="dxa"/>
            <w:vMerge/>
          </w:tcPr>
          <w:p w14:paraId="37592AC0" w14:textId="77777777" w:rsidR="005B027F" w:rsidRDefault="005B027F" w:rsidP="00AA009B">
            <w:pPr>
              <w:spacing w:before="80" w:after="80"/>
            </w:pPr>
          </w:p>
        </w:tc>
        <w:tc>
          <w:tcPr>
            <w:tcW w:w="1350" w:type="dxa"/>
          </w:tcPr>
          <w:p w14:paraId="3AAC8D50" w14:textId="78F47CFD" w:rsidR="005B027F" w:rsidRDefault="005B027F" w:rsidP="00AA009B">
            <w:pPr>
              <w:spacing w:before="80" w:after="80"/>
            </w:pPr>
            <w:r>
              <w:t>12:00-13:00</w:t>
            </w:r>
          </w:p>
        </w:tc>
        <w:tc>
          <w:tcPr>
            <w:tcW w:w="6389" w:type="dxa"/>
          </w:tcPr>
          <w:p w14:paraId="72C9DB98" w14:textId="4A11D340" w:rsidR="005B027F" w:rsidRPr="000F18E1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6: </w:t>
            </w:r>
            <w:r w:rsidR="005B027F" w:rsidRPr="000F18E1">
              <w:rPr>
                <w:bCs/>
              </w:rPr>
              <w:t>Anatomy of the Male Reproductive System</w:t>
            </w:r>
          </w:p>
        </w:tc>
      </w:tr>
      <w:tr w:rsidR="005B027F" w14:paraId="06B748D4" w14:textId="77777777" w:rsidTr="00BF1374">
        <w:trPr>
          <w:jc w:val="center"/>
        </w:trPr>
        <w:tc>
          <w:tcPr>
            <w:tcW w:w="1710" w:type="dxa"/>
            <w:vMerge/>
          </w:tcPr>
          <w:p w14:paraId="0192C23E" w14:textId="77777777" w:rsidR="005B027F" w:rsidRDefault="005B027F" w:rsidP="00AA009B">
            <w:pPr>
              <w:spacing w:before="80" w:after="80"/>
            </w:pPr>
          </w:p>
        </w:tc>
        <w:tc>
          <w:tcPr>
            <w:tcW w:w="1350" w:type="dxa"/>
          </w:tcPr>
          <w:p w14:paraId="63BDAED5" w14:textId="2727BBA3" w:rsidR="005B027F" w:rsidRDefault="005B027F" w:rsidP="00AA009B">
            <w:pPr>
              <w:spacing w:before="80" w:after="80"/>
            </w:pPr>
            <w:r>
              <w:t>13:00-14:00</w:t>
            </w:r>
          </w:p>
        </w:tc>
        <w:tc>
          <w:tcPr>
            <w:tcW w:w="6389" w:type="dxa"/>
          </w:tcPr>
          <w:p w14:paraId="763269AF" w14:textId="45380641" w:rsidR="005B027F" w:rsidRDefault="005B027F" w:rsidP="00AA009B">
            <w:pPr>
              <w:spacing w:before="80" w:after="80"/>
              <w:jc w:val="center"/>
            </w:pPr>
            <w:r>
              <w:t>LUNCH</w:t>
            </w:r>
          </w:p>
        </w:tc>
      </w:tr>
      <w:tr w:rsidR="005B027F" w14:paraId="05D24E80" w14:textId="77777777" w:rsidTr="00BF1374">
        <w:trPr>
          <w:jc w:val="center"/>
        </w:trPr>
        <w:tc>
          <w:tcPr>
            <w:tcW w:w="1710" w:type="dxa"/>
            <w:vMerge/>
          </w:tcPr>
          <w:p w14:paraId="694920FA" w14:textId="77777777" w:rsidR="005B027F" w:rsidRDefault="005B027F" w:rsidP="00AA009B">
            <w:pPr>
              <w:spacing w:before="80" w:after="80"/>
            </w:pPr>
          </w:p>
        </w:tc>
        <w:tc>
          <w:tcPr>
            <w:tcW w:w="1350" w:type="dxa"/>
          </w:tcPr>
          <w:p w14:paraId="602DF7C9" w14:textId="29648A6C" w:rsidR="005B027F" w:rsidRDefault="005B027F" w:rsidP="00AA009B">
            <w:pPr>
              <w:spacing w:before="80" w:after="80"/>
            </w:pPr>
            <w:r>
              <w:t>14:00-14:45</w:t>
            </w:r>
          </w:p>
        </w:tc>
        <w:tc>
          <w:tcPr>
            <w:tcW w:w="6389" w:type="dxa"/>
          </w:tcPr>
          <w:p w14:paraId="35831108" w14:textId="535CEB9C" w:rsidR="005B027F" w:rsidRPr="00E10387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7: </w:t>
            </w:r>
            <w:r w:rsidR="005B027F" w:rsidRPr="00E10387">
              <w:rPr>
                <w:bCs/>
              </w:rPr>
              <w:t>Staging and Grading of Hydrocele</w:t>
            </w:r>
          </w:p>
        </w:tc>
      </w:tr>
      <w:tr w:rsidR="00D05FBB" w14:paraId="2425DA00" w14:textId="77777777" w:rsidTr="00BF1374">
        <w:trPr>
          <w:jc w:val="center"/>
        </w:trPr>
        <w:tc>
          <w:tcPr>
            <w:tcW w:w="1710" w:type="dxa"/>
            <w:vMerge w:val="restart"/>
          </w:tcPr>
          <w:p w14:paraId="701A4576" w14:textId="280A73F3" w:rsidR="00D05FBB" w:rsidRPr="00D05FBB" w:rsidRDefault="00D05FBB" w:rsidP="00AA009B">
            <w:pPr>
              <w:spacing w:before="80" w:after="80"/>
              <w:rPr>
                <w:b/>
                <w:bCs/>
              </w:rPr>
            </w:pPr>
            <w:r w:rsidRPr="00D05FBB">
              <w:rPr>
                <w:b/>
                <w:bCs/>
              </w:rPr>
              <w:t>Assessing Patient Needs</w:t>
            </w:r>
          </w:p>
        </w:tc>
        <w:tc>
          <w:tcPr>
            <w:tcW w:w="1350" w:type="dxa"/>
          </w:tcPr>
          <w:p w14:paraId="46D896D3" w14:textId="0F4F5A9A" w:rsidR="00D05FBB" w:rsidRDefault="00D05FBB" w:rsidP="00AA009B">
            <w:pPr>
              <w:spacing w:before="80" w:after="80"/>
            </w:pPr>
            <w:r>
              <w:t>14:45-15:45</w:t>
            </w:r>
          </w:p>
        </w:tc>
        <w:tc>
          <w:tcPr>
            <w:tcW w:w="6389" w:type="dxa"/>
          </w:tcPr>
          <w:p w14:paraId="3AE7AC37" w14:textId="49F40D0B" w:rsidR="00D05FBB" w:rsidRDefault="002A3666" w:rsidP="00AA009B">
            <w:pPr>
              <w:spacing w:before="80" w:after="80"/>
            </w:pPr>
            <w:r>
              <w:t xml:space="preserve">Session 8: </w:t>
            </w:r>
            <w:r w:rsidR="00D05FBB">
              <w:t>Clinical Assessment</w:t>
            </w:r>
          </w:p>
        </w:tc>
      </w:tr>
      <w:tr w:rsidR="00D05FBB" w14:paraId="5611392B" w14:textId="77777777" w:rsidTr="00BF1374">
        <w:trPr>
          <w:jc w:val="center"/>
        </w:trPr>
        <w:tc>
          <w:tcPr>
            <w:tcW w:w="1710" w:type="dxa"/>
            <w:vMerge/>
          </w:tcPr>
          <w:p w14:paraId="5B290B03" w14:textId="77777777" w:rsidR="00D05FBB" w:rsidRDefault="00D05FBB" w:rsidP="00AA009B">
            <w:pPr>
              <w:spacing w:before="80" w:after="80"/>
            </w:pPr>
          </w:p>
        </w:tc>
        <w:tc>
          <w:tcPr>
            <w:tcW w:w="1350" w:type="dxa"/>
          </w:tcPr>
          <w:p w14:paraId="3ECC8761" w14:textId="256EE441" w:rsidR="00D05FBB" w:rsidRDefault="00D05FBB" w:rsidP="00AA009B">
            <w:pPr>
              <w:spacing w:before="80" w:after="80"/>
            </w:pPr>
            <w:r>
              <w:t>15:45-16:00</w:t>
            </w:r>
          </w:p>
        </w:tc>
        <w:tc>
          <w:tcPr>
            <w:tcW w:w="6389" w:type="dxa"/>
          </w:tcPr>
          <w:p w14:paraId="50986A33" w14:textId="67FA67A9" w:rsidR="00D05FBB" w:rsidRDefault="00D05FBB" w:rsidP="00AA009B">
            <w:pPr>
              <w:spacing w:before="80" w:after="80"/>
              <w:jc w:val="center"/>
            </w:pPr>
            <w:r>
              <w:t>COFFEE/TEA BREAK</w:t>
            </w:r>
          </w:p>
        </w:tc>
      </w:tr>
      <w:tr w:rsidR="00D05FBB" w14:paraId="2964AB9A" w14:textId="77777777" w:rsidTr="00BF1374">
        <w:trPr>
          <w:jc w:val="center"/>
        </w:trPr>
        <w:tc>
          <w:tcPr>
            <w:tcW w:w="1710" w:type="dxa"/>
            <w:vMerge/>
          </w:tcPr>
          <w:p w14:paraId="6DCB0614" w14:textId="77777777" w:rsidR="00D05FBB" w:rsidRDefault="00D05FBB" w:rsidP="00AA009B">
            <w:pPr>
              <w:spacing w:before="80" w:after="80"/>
            </w:pPr>
          </w:p>
        </w:tc>
        <w:tc>
          <w:tcPr>
            <w:tcW w:w="1350" w:type="dxa"/>
          </w:tcPr>
          <w:p w14:paraId="454C6196" w14:textId="67EFEC71" w:rsidR="00D05FBB" w:rsidRDefault="00D05FBB" w:rsidP="00AA009B">
            <w:pPr>
              <w:spacing w:before="80" w:after="80"/>
            </w:pPr>
            <w:r>
              <w:t>16:00-17:00</w:t>
            </w:r>
          </w:p>
        </w:tc>
        <w:tc>
          <w:tcPr>
            <w:tcW w:w="6389" w:type="dxa"/>
          </w:tcPr>
          <w:p w14:paraId="20B516D8" w14:textId="00940215" w:rsidR="00D05FBB" w:rsidRPr="00CD4F6E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9: </w:t>
            </w:r>
            <w:r w:rsidR="00D05FBB" w:rsidRPr="00CD4F6E">
              <w:rPr>
                <w:bCs/>
              </w:rPr>
              <w:t xml:space="preserve">Management Plan and Contraindications for Surgery </w:t>
            </w:r>
          </w:p>
        </w:tc>
      </w:tr>
      <w:tr w:rsidR="004115D9" w14:paraId="11429057" w14:textId="77777777" w:rsidTr="00BF1374">
        <w:trPr>
          <w:jc w:val="center"/>
        </w:trPr>
        <w:tc>
          <w:tcPr>
            <w:tcW w:w="1710" w:type="dxa"/>
          </w:tcPr>
          <w:p w14:paraId="492B0A3E" w14:textId="77777777" w:rsidR="004115D9" w:rsidRDefault="004115D9" w:rsidP="00AA009B">
            <w:pPr>
              <w:spacing w:before="80" w:after="80"/>
            </w:pPr>
          </w:p>
        </w:tc>
        <w:tc>
          <w:tcPr>
            <w:tcW w:w="1350" w:type="dxa"/>
          </w:tcPr>
          <w:p w14:paraId="2E2C0734" w14:textId="53F9DB1F" w:rsidR="004115D9" w:rsidRDefault="00454E5F" w:rsidP="00AA009B">
            <w:pPr>
              <w:spacing w:before="80" w:after="80"/>
            </w:pPr>
            <w:r>
              <w:t>17:00-17:30</w:t>
            </w:r>
          </w:p>
        </w:tc>
        <w:tc>
          <w:tcPr>
            <w:tcW w:w="6389" w:type="dxa"/>
          </w:tcPr>
          <w:p w14:paraId="1334B967" w14:textId="59F3D511" w:rsidR="004115D9" w:rsidRDefault="00454E5F" w:rsidP="00AA009B">
            <w:pPr>
              <w:spacing w:before="80" w:after="80"/>
            </w:pPr>
            <w:r>
              <w:t xml:space="preserve">Review of Day </w:t>
            </w:r>
            <w:r w:rsidR="00163134">
              <w:t>1</w:t>
            </w:r>
          </w:p>
        </w:tc>
      </w:tr>
      <w:tr w:rsidR="00BD2C02" w:rsidRPr="00AA009B" w14:paraId="4C27B1E3" w14:textId="77777777" w:rsidTr="00BF1374">
        <w:trPr>
          <w:jc w:val="center"/>
        </w:trPr>
        <w:tc>
          <w:tcPr>
            <w:tcW w:w="9449" w:type="dxa"/>
            <w:gridSpan w:val="3"/>
            <w:shd w:val="clear" w:color="auto" w:fill="D9D9D9" w:themeFill="background1" w:themeFillShade="D9"/>
          </w:tcPr>
          <w:p w14:paraId="69FEAE49" w14:textId="1E0D239F" w:rsidR="00BD2C02" w:rsidRPr="00AA009B" w:rsidRDefault="00BD2C02" w:rsidP="00AA009B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AA009B">
              <w:rPr>
                <w:b/>
                <w:bCs/>
                <w:sz w:val="28"/>
                <w:szCs w:val="28"/>
              </w:rPr>
              <w:t>DAY 2</w:t>
            </w:r>
          </w:p>
        </w:tc>
      </w:tr>
      <w:tr w:rsidR="00EF25E0" w:rsidRPr="0019040E" w14:paraId="153B8607" w14:textId="77777777" w:rsidTr="00BF1374">
        <w:trPr>
          <w:jc w:val="center"/>
        </w:trPr>
        <w:tc>
          <w:tcPr>
            <w:tcW w:w="1710" w:type="dxa"/>
            <w:shd w:val="clear" w:color="auto" w:fill="D9E2F3" w:themeFill="accent1" w:themeFillTint="33"/>
          </w:tcPr>
          <w:p w14:paraId="0F972719" w14:textId="1355C353" w:rsidR="00EF25E0" w:rsidRPr="0019040E" w:rsidRDefault="00EF25E0" w:rsidP="00AA009B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Section</w:t>
            </w:r>
            <w:r w:rsidR="00BF1374">
              <w:rPr>
                <w:b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34C39CF6" w14:textId="77777777" w:rsidR="00EF25E0" w:rsidRPr="0019040E" w:rsidRDefault="00EF25E0" w:rsidP="00AA009B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19040E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389" w:type="dxa"/>
            <w:shd w:val="clear" w:color="auto" w:fill="D9E2F3" w:themeFill="accent1" w:themeFillTint="33"/>
          </w:tcPr>
          <w:p w14:paraId="4F6949A8" w14:textId="77777777" w:rsidR="00EF25E0" w:rsidRPr="0019040E" w:rsidRDefault="00EF25E0" w:rsidP="00AA009B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19040E">
              <w:rPr>
                <w:b/>
                <w:bCs/>
                <w:sz w:val="28"/>
                <w:szCs w:val="28"/>
              </w:rPr>
              <w:t>Session</w:t>
            </w:r>
          </w:p>
        </w:tc>
      </w:tr>
      <w:tr w:rsidR="000F7C76" w14:paraId="686740F6" w14:textId="77777777" w:rsidTr="00BF1374">
        <w:trPr>
          <w:jc w:val="center"/>
        </w:trPr>
        <w:tc>
          <w:tcPr>
            <w:tcW w:w="1710" w:type="dxa"/>
            <w:vMerge w:val="restart"/>
          </w:tcPr>
          <w:p w14:paraId="29E039D7" w14:textId="29A930F7" w:rsidR="000F7C76" w:rsidRPr="00AE7DA7" w:rsidRDefault="000F7C76" w:rsidP="00AA009B">
            <w:pPr>
              <w:spacing w:before="80" w:after="80"/>
              <w:rPr>
                <w:b/>
                <w:bCs/>
              </w:rPr>
            </w:pPr>
            <w:r w:rsidRPr="00AE7DA7">
              <w:rPr>
                <w:b/>
                <w:bCs/>
              </w:rPr>
              <w:t>Preparing for Surgery</w:t>
            </w:r>
          </w:p>
        </w:tc>
        <w:tc>
          <w:tcPr>
            <w:tcW w:w="1350" w:type="dxa"/>
          </w:tcPr>
          <w:p w14:paraId="6E98231C" w14:textId="269C5353" w:rsidR="000F7C76" w:rsidRDefault="000F7C76" w:rsidP="00AA009B">
            <w:pPr>
              <w:spacing w:before="80" w:after="80"/>
            </w:pPr>
            <w:r>
              <w:t>8:30-9:30</w:t>
            </w:r>
          </w:p>
        </w:tc>
        <w:tc>
          <w:tcPr>
            <w:tcW w:w="6389" w:type="dxa"/>
          </w:tcPr>
          <w:p w14:paraId="1A17C7EC" w14:textId="0220B64B" w:rsidR="000F7C76" w:rsidRPr="00F106A0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10: </w:t>
            </w:r>
            <w:r w:rsidR="000F7C76" w:rsidRPr="00F106A0">
              <w:rPr>
                <w:bCs/>
              </w:rPr>
              <w:t xml:space="preserve">Ensuring a Safe Surgical Environment  </w:t>
            </w:r>
          </w:p>
        </w:tc>
      </w:tr>
      <w:tr w:rsidR="000F7C76" w14:paraId="1BB4BE12" w14:textId="77777777" w:rsidTr="00BF1374">
        <w:trPr>
          <w:jc w:val="center"/>
        </w:trPr>
        <w:tc>
          <w:tcPr>
            <w:tcW w:w="1710" w:type="dxa"/>
            <w:vMerge/>
          </w:tcPr>
          <w:p w14:paraId="5C340810" w14:textId="77777777" w:rsidR="000F7C76" w:rsidRDefault="000F7C76" w:rsidP="00AA009B">
            <w:pPr>
              <w:spacing w:before="80" w:after="80"/>
            </w:pPr>
          </w:p>
        </w:tc>
        <w:tc>
          <w:tcPr>
            <w:tcW w:w="1350" w:type="dxa"/>
          </w:tcPr>
          <w:p w14:paraId="38744114" w14:textId="4DF39CE2" w:rsidR="000F7C76" w:rsidRDefault="000F7C76" w:rsidP="00AA009B">
            <w:pPr>
              <w:spacing w:before="80" w:after="80"/>
            </w:pPr>
            <w:r>
              <w:t>9:30-10:</w:t>
            </w:r>
            <w:r w:rsidR="00082AA3">
              <w:t>3</w:t>
            </w:r>
            <w:r>
              <w:t>0</w:t>
            </w:r>
          </w:p>
        </w:tc>
        <w:tc>
          <w:tcPr>
            <w:tcW w:w="6389" w:type="dxa"/>
          </w:tcPr>
          <w:p w14:paraId="532640D4" w14:textId="1B38E99B" w:rsidR="000F7C76" w:rsidRPr="0032326B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11: </w:t>
            </w:r>
            <w:r w:rsidR="000F7C76" w:rsidRPr="0032326B">
              <w:rPr>
                <w:bCs/>
              </w:rPr>
              <w:t xml:space="preserve">Team Process and the Surgical Environment </w:t>
            </w:r>
          </w:p>
        </w:tc>
      </w:tr>
      <w:tr w:rsidR="000F7C76" w14:paraId="1D27E552" w14:textId="77777777" w:rsidTr="00BF1374">
        <w:trPr>
          <w:jc w:val="center"/>
        </w:trPr>
        <w:tc>
          <w:tcPr>
            <w:tcW w:w="1710" w:type="dxa"/>
            <w:vMerge/>
          </w:tcPr>
          <w:p w14:paraId="7FEC6AE3" w14:textId="77777777" w:rsidR="000F7C76" w:rsidRDefault="000F7C76" w:rsidP="00AA009B">
            <w:pPr>
              <w:spacing w:before="80" w:after="80"/>
            </w:pPr>
          </w:p>
        </w:tc>
        <w:tc>
          <w:tcPr>
            <w:tcW w:w="1350" w:type="dxa"/>
          </w:tcPr>
          <w:p w14:paraId="6E498ABC" w14:textId="1A006A55" w:rsidR="000F7C76" w:rsidRDefault="000F7C76" w:rsidP="00AA009B">
            <w:pPr>
              <w:spacing w:before="80" w:after="80"/>
            </w:pPr>
            <w:r>
              <w:t>10:</w:t>
            </w:r>
            <w:r w:rsidR="00082AA3">
              <w:t>3</w:t>
            </w:r>
            <w:r>
              <w:t>0-10:</w:t>
            </w:r>
            <w:r w:rsidR="00082AA3">
              <w:t>4</w:t>
            </w:r>
            <w:r>
              <w:t>5</w:t>
            </w:r>
          </w:p>
        </w:tc>
        <w:tc>
          <w:tcPr>
            <w:tcW w:w="6389" w:type="dxa"/>
          </w:tcPr>
          <w:p w14:paraId="2BCD8911" w14:textId="3F09A476" w:rsidR="000F7C76" w:rsidRDefault="000F7C76" w:rsidP="00AA009B">
            <w:pPr>
              <w:spacing w:before="80" w:after="80"/>
              <w:jc w:val="center"/>
            </w:pPr>
            <w:r>
              <w:t>COFFEE/TEA BREAK</w:t>
            </w:r>
          </w:p>
        </w:tc>
      </w:tr>
      <w:tr w:rsidR="000F7C76" w14:paraId="410C246C" w14:textId="77777777" w:rsidTr="00BF1374">
        <w:trPr>
          <w:jc w:val="center"/>
        </w:trPr>
        <w:tc>
          <w:tcPr>
            <w:tcW w:w="1710" w:type="dxa"/>
            <w:vMerge/>
          </w:tcPr>
          <w:p w14:paraId="1E954951" w14:textId="77777777" w:rsidR="000F7C76" w:rsidRDefault="000F7C76" w:rsidP="00AA009B">
            <w:pPr>
              <w:spacing w:before="80" w:after="80"/>
            </w:pPr>
          </w:p>
        </w:tc>
        <w:tc>
          <w:tcPr>
            <w:tcW w:w="1350" w:type="dxa"/>
          </w:tcPr>
          <w:p w14:paraId="448EFD49" w14:textId="1AF28419" w:rsidR="000F7C76" w:rsidRDefault="000F7C76" w:rsidP="00AA009B">
            <w:pPr>
              <w:spacing w:before="80" w:after="80"/>
            </w:pPr>
            <w:r>
              <w:t>10:</w:t>
            </w:r>
            <w:r w:rsidR="00082AA3">
              <w:t>4</w:t>
            </w:r>
            <w:r>
              <w:t>5-11:</w:t>
            </w:r>
            <w:r w:rsidR="00082AA3">
              <w:t>3</w:t>
            </w:r>
            <w:r>
              <w:t>0</w:t>
            </w:r>
          </w:p>
        </w:tc>
        <w:tc>
          <w:tcPr>
            <w:tcW w:w="6389" w:type="dxa"/>
          </w:tcPr>
          <w:p w14:paraId="602A69B0" w14:textId="3E00C8A1" w:rsidR="000F7C76" w:rsidRDefault="002A3666" w:rsidP="00AA009B">
            <w:pPr>
              <w:spacing w:before="80" w:after="80"/>
            </w:pPr>
            <w:r>
              <w:t xml:space="preserve">Session 12: </w:t>
            </w:r>
            <w:r w:rsidR="000F7C76">
              <w:t>Preparing the Operating Room</w:t>
            </w:r>
          </w:p>
        </w:tc>
      </w:tr>
      <w:tr w:rsidR="000F7C76" w14:paraId="154DA381" w14:textId="77777777" w:rsidTr="00BF1374">
        <w:trPr>
          <w:jc w:val="center"/>
        </w:trPr>
        <w:tc>
          <w:tcPr>
            <w:tcW w:w="1710" w:type="dxa"/>
            <w:vMerge/>
          </w:tcPr>
          <w:p w14:paraId="09DE1330" w14:textId="77777777" w:rsidR="000F7C76" w:rsidRDefault="000F7C76" w:rsidP="00AA009B">
            <w:pPr>
              <w:spacing w:before="80" w:after="80"/>
            </w:pPr>
          </w:p>
        </w:tc>
        <w:tc>
          <w:tcPr>
            <w:tcW w:w="1350" w:type="dxa"/>
          </w:tcPr>
          <w:p w14:paraId="64E88007" w14:textId="496E5ECA" w:rsidR="000F7C76" w:rsidRDefault="000F7C76" w:rsidP="00AA009B">
            <w:pPr>
              <w:spacing w:before="80" w:after="80"/>
            </w:pPr>
            <w:r>
              <w:t>11:</w:t>
            </w:r>
            <w:r w:rsidR="00082AA3">
              <w:t>3</w:t>
            </w:r>
            <w:r>
              <w:t>0-1</w:t>
            </w:r>
            <w:r w:rsidR="00082AA3">
              <w:t>2</w:t>
            </w:r>
            <w:r>
              <w:t>:</w:t>
            </w:r>
            <w:r w:rsidR="00082AA3">
              <w:t>0</w:t>
            </w:r>
            <w:r>
              <w:t>0</w:t>
            </w:r>
          </w:p>
        </w:tc>
        <w:tc>
          <w:tcPr>
            <w:tcW w:w="6389" w:type="dxa"/>
          </w:tcPr>
          <w:p w14:paraId="2792C4A6" w14:textId="14332FAE" w:rsidR="000F7C76" w:rsidRDefault="002A3666" w:rsidP="00AA009B">
            <w:pPr>
              <w:spacing w:before="80" w:after="80"/>
            </w:pPr>
            <w:r>
              <w:t xml:space="preserve">Session 13: </w:t>
            </w:r>
            <w:r w:rsidR="000F7C76">
              <w:t>Sharps Management</w:t>
            </w:r>
          </w:p>
        </w:tc>
      </w:tr>
      <w:tr w:rsidR="000F7C76" w14:paraId="2C916033" w14:textId="77777777" w:rsidTr="00BF1374">
        <w:trPr>
          <w:jc w:val="center"/>
        </w:trPr>
        <w:tc>
          <w:tcPr>
            <w:tcW w:w="1710" w:type="dxa"/>
            <w:vMerge/>
          </w:tcPr>
          <w:p w14:paraId="5E8653F1" w14:textId="77777777" w:rsidR="000F7C76" w:rsidRDefault="000F7C76" w:rsidP="00AA009B">
            <w:pPr>
              <w:spacing w:before="80" w:after="80"/>
            </w:pPr>
          </w:p>
        </w:tc>
        <w:tc>
          <w:tcPr>
            <w:tcW w:w="1350" w:type="dxa"/>
          </w:tcPr>
          <w:p w14:paraId="29FF13A5" w14:textId="4E90978B" w:rsidR="000F7C76" w:rsidRDefault="000F7C76" w:rsidP="00AA009B">
            <w:pPr>
              <w:spacing w:before="80" w:after="80"/>
            </w:pPr>
            <w:r>
              <w:t>1</w:t>
            </w:r>
            <w:r w:rsidR="00082AA3">
              <w:t>2</w:t>
            </w:r>
            <w:r>
              <w:t>:</w:t>
            </w:r>
            <w:r w:rsidR="00082AA3">
              <w:t>0</w:t>
            </w:r>
            <w:r>
              <w:t>0-12:</w:t>
            </w:r>
            <w:r w:rsidR="00082AA3">
              <w:t>4</w:t>
            </w:r>
            <w:r>
              <w:t>5</w:t>
            </w:r>
          </w:p>
        </w:tc>
        <w:tc>
          <w:tcPr>
            <w:tcW w:w="6389" w:type="dxa"/>
          </w:tcPr>
          <w:p w14:paraId="624F3AB6" w14:textId="143CE8F7" w:rsidR="000F7C76" w:rsidRPr="002437DF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14: </w:t>
            </w:r>
            <w:r w:rsidR="000F7C76" w:rsidRPr="002437DF">
              <w:rPr>
                <w:bCs/>
              </w:rPr>
              <w:t>Pre-Operative Care and Prevention of Surgical Site Infections</w:t>
            </w:r>
          </w:p>
        </w:tc>
      </w:tr>
      <w:tr w:rsidR="004115D9" w14:paraId="296370C4" w14:textId="77777777" w:rsidTr="00BF1374">
        <w:trPr>
          <w:jc w:val="center"/>
        </w:trPr>
        <w:tc>
          <w:tcPr>
            <w:tcW w:w="1710" w:type="dxa"/>
          </w:tcPr>
          <w:p w14:paraId="60245BD1" w14:textId="5AC83F1B" w:rsidR="004115D9" w:rsidRPr="000F7C76" w:rsidRDefault="000F7C76" w:rsidP="00AA009B">
            <w:pPr>
              <w:spacing w:before="80" w:after="80"/>
              <w:rPr>
                <w:b/>
                <w:bCs/>
              </w:rPr>
            </w:pPr>
            <w:r w:rsidRPr="000F7C76">
              <w:rPr>
                <w:b/>
                <w:bCs/>
              </w:rPr>
              <w:t>Surgery</w:t>
            </w:r>
          </w:p>
        </w:tc>
        <w:tc>
          <w:tcPr>
            <w:tcW w:w="1350" w:type="dxa"/>
          </w:tcPr>
          <w:p w14:paraId="041F2FBC" w14:textId="78C7D8A3" w:rsidR="004115D9" w:rsidRDefault="002437DF" w:rsidP="00AA009B">
            <w:pPr>
              <w:spacing w:before="80" w:after="80"/>
            </w:pPr>
            <w:r>
              <w:t>12:</w:t>
            </w:r>
            <w:r w:rsidR="00082AA3">
              <w:t>4</w:t>
            </w:r>
            <w:r>
              <w:t>5-13:</w:t>
            </w:r>
            <w:r w:rsidR="00082AA3">
              <w:t>3</w:t>
            </w:r>
            <w:r>
              <w:t>0</w:t>
            </w:r>
          </w:p>
        </w:tc>
        <w:tc>
          <w:tcPr>
            <w:tcW w:w="6389" w:type="dxa"/>
          </w:tcPr>
          <w:p w14:paraId="6DE35237" w14:textId="2745157D" w:rsidR="004115D9" w:rsidRDefault="002A3666" w:rsidP="00AA009B">
            <w:pPr>
              <w:spacing w:before="80" w:after="80"/>
            </w:pPr>
            <w:r>
              <w:t xml:space="preserve">Session 15: </w:t>
            </w:r>
            <w:r w:rsidR="00915E22">
              <w:t>Anesthesia</w:t>
            </w:r>
          </w:p>
        </w:tc>
      </w:tr>
      <w:tr w:rsidR="004115D9" w14:paraId="3255D091" w14:textId="77777777" w:rsidTr="00BF1374">
        <w:trPr>
          <w:jc w:val="center"/>
        </w:trPr>
        <w:tc>
          <w:tcPr>
            <w:tcW w:w="1710" w:type="dxa"/>
          </w:tcPr>
          <w:p w14:paraId="66E9E119" w14:textId="77777777" w:rsidR="004115D9" w:rsidRDefault="004115D9" w:rsidP="00AA009B">
            <w:pPr>
              <w:spacing w:before="80" w:after="80"/>
            </w:pPr>
          </w:p>
        </w:tc>
        <w:tc>
          <w:tcPr>
            <w:tcW w:w="1350" w:type="dxa"/>
          </w:tcPr>
          <w:p w14:paraId="791668E0" w14:textId="4E833726" w:rsidR="004115D9" w:rsidRDefault="00915E22" w:rsidP="00AA009B">
            <w:pPr>
              <w:spacing w:before="80" w:after="80"/>
            </w:pPr>
            <w:r>
              <w:t>13:</w:t>
            </w:r>
            <w:r w:rsidR="00082AA3">
              <w:t>3</w:t>
            </w:r>
            <w:r>
              <w:t>0-14:</w:t>
            </w:r>
            <w:r w:rsidR="00082AA3">
              <w:t>3</w:t>
            </w:r>
            <w:r>
              <w:t>0</w:t>
            </w:r>
          </w:p>
        </w:tc>
        <w:tc>
          <w:tcPr>
            <w:tcW w:w="6389" w:type="dxa"/>
          </w:tcPr>
          <w:p w14:paraId="356D6A61" w14:textId="3A21406C" w:rsidR="004115D9" w:rsidRDefault="00915E22" w:rsidP="00AA009B">
            <w:pPr>
              <w:spacing w:before="80" w:after="80"/>
              <w:jc w:val="center"/>
            </w:pPr>
            <w:r>
              <w:t>LUNCH</w:t>
            </w:r>
          </w:p>
        </w:tc>
      </w:tr>
      <w:tr w:rsidR="004115D9" w14:paraId="3669FCA8" w14:textId="77777777" w:rsidTr="00BF1374">
        <w:trPr>
          <w:jc w:val="center"/>
        </w:trPr>
        <w:tc>
          <w:tcPr>
            <w:tcW w:w="1710" w:type="dxa"/>
          </w:tcPr>
          <w:p w14:paraId="212F141C" w14:textId="77777777" w:rsidR="004115D9" w:rsidRDefault="004115D9" w:rsidP="00AA009B">
            <w:pPr>
              <w:spacing w:before="80" w:after="80"/>
            </w:pPr>
          </w:p>
        </w:tc>
        <w:tc>
          <w:tcPr>
            <w:tcW w:w="1350" w:type="dxa"/>
          </w:tcPr>
          <w:p w14:paraId="4C38BB14" w14:textId="78444C2D" w:rsidR="004115D9" w:rsidRDefault="00915E22" w:rsidP="00AA009B">
            <w:pPr>
              <w:spacing w:before="80" w:after="80"/>
            </w:pPr>
            <w:r>
              <w:t>14:</w:t>
            </w:r>
            <w:r w:rsidR="00082AA3">
              <w:t>3</w:t>
            </w:r>
            <w:r>
              <w:t>0-15:</w:t>
            </w:r>
            <w:r w:rsidR="00082AA3">
              <w:t>3</w:t>
            </w:r>
            <w:r w:rsidR="00635D5B">
              <w:t>0</w:t>
            </w:r>
          </w:p>
        </w:tc>
        <w:tc>
          <w:tcPr>
            <w:tcW w:w="6389" w:type="dxa"/>
          </w:tcPr>
          <w:p w14:paraId="262329F3" w14:textId="5425ECD6" w:rsidR="004115D9" w:rsidRPr="0095390A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16: </w:t>
            </w:r>
            <w:r w:rsidR="0095390A" w:rsidRPr="0095390A">
              <w:rPr>
                <w:bCs/>
              </w:rPr>
              <w:t>Surgical Technique</w:t>
            </w:r>
            <w:r w:rsidR="0095390A" w:rsidRPr="0095390A">
              <w:rPr>
                <w:bCs/>
              </w:rPr>
              <w:tab/>
            </w:r>
          </w:p>
        </w:tc>
      </w:tr>
      <w:tr w:rsidR="008F48CF" w14:paraId="0B759D04" w14:textId="77777777" w:rsidTr="00BF1374">
        <w:trPr>
          <w:jc w:val="center"/>
        </w:trPr>
        <w:tc>
          <w:tcPr>
            <w:tcW w:w="1710" w:type="dxa"/>
            <w:vMerge w:val="restart"/>
          </w:tcPr>
          <w:p w14:paraId="1B0E76B3" w14:textId="4F29E4AC" w:rsidR="008F48CF" w:rsidRPr="008F48CF" w:rsidRDefault="008F48CF" w:rsidP="00AA009B">
            <w:pPr>
              <w:spacing w:before="80" w:after="80"/>
              <w:rPr>
                <w:b/>
                <w:bCs/>
              </w:rPr>
            </w:pPr>
            <w:r w:rsidRPr="008F48CF">
              <w:rPr>
                <w:b/>
                <w:bCs/>
              </w:rPr>
              <w:lastRenderedPageBreak/>
              <w:t>Post-</w:t>
            </w:r>
            <w:r w:rsidR="00BF1374">
              <w:rPr>
                <w:b/>
                <w:bCs/>
              </w:rPr>
              <w:t>O</w:t>
            </w:r>
            <w:r w:rsidRPr="008F48CF">
              <w:rPr>
                <w:b/>
                <w:bCs/>
              </w:rPr>
              <w:t>perative Procedures</w:t>
            </w:r>
          </w:p>
        </w:tc>
        <w:tc>
          <w:tcPr>
            <w:tcW w:w="1350" w:type="dxa"/>
          </w:tcPr>
          <w:p w14:paraId="6F44B599" w14:textId="79EBD31F" w:rsidR="008F48CF" w:rsidRDefault="008F48CF" w:rsidP="00AA009B">
            <w:pPr>
              <w:spacing w:before="80" w:after="80"/>
            </w:pPr>
            <w:r>
              <w:t>15:</w:t>
            </w:r>
            <w:r w:rsidR="00082AA3">
              <w:t>3</w:t>
            </w:r>
            <w:r>
              <w:t>0-1</w:t>
            </w:r>
            <w:r w:rsidR="00082AA3">
              <w:t>6</w:t>
            </w:r>
            <w:r>
              <w:t>:</w:t>
            </w:r>
            <w:r w:rsidR="00082AA3">
              <w:t>0</w:t>
            </w:r>
            <w:r>
              <w:t>0</w:t>
            </w:r>
          </w:p>
        </w:tc>
        <w:tc>
          <w:tcPr>
            <w:tcW w:w="6389" w:type="dxa"/>
          </w:tcPr>
          <w:p w14:paraId="14EC7750" w14:textId="02B407FF" w:rsidR="008F48CF" w:rsidRPr="00DF2292" w:rsidRDefault="002A3666" w:rsidP="00AA009B">
            <w:pPr>
              <w:spacing w:before="80" w:after="80"/>
              <w:rPr>
                <w:bCs/>
              </w:rPr>
            </w:pPr>
            <w:r>
              <w:rPr>
                <w:bCs/>
              </w:rPr>
              <w:t xml:space="preserve">Session 17: </w:t>
            </w:r>
            <w:r w:rsidR="008F48CF" w:rsidRPr="00DF2292">
              <w:rPr>
                <w:bCs/>
              </w:rPr>
              <w:t>Cleaning Up After Surgery</w:t>
            </w:r>
          </w:p>
        </w:tc>
      </w:tr>
      <w:tr w:rsidR="008F48CF" w14:paraId="27EBC707" w14:textId="77777777" w:rsidTr="00BF1374">
        <w:trPr>
          <w:jc w:val="center"/>
        </w:trPr>
        <w:tc>
          <w:tcPr>
            <w:tcW w:w="1710" w:type="dxa"/>
            <w:vMerge/>
          </w:tcPr>
          <w:p w14:paraId="176E8140" w14:textId="77777777" w:rsidR="008F48CF" w:rsidRDefault="008F48CF" w:rsidP="00AA009B">
            <w:pPr>
              <w:spacing w:before="80" w:after="80"/>
            </w:pPr>
          </w:p>
        </w:tc>
        <w:tc>
          <w:tcPr>
            <w:tcW w:w="1350" w:type="dxa"/>
          </w:tcPr>
          <w:p w14:paraId="3F19F620" w14:textId="508DD727" w:rsidR="008F48CF" w:rsidRDefault="008F48CF" w:rsidP="00AA009B">
            <w:pPr>
              <w:spacing w:before="80" w:after="80"/>
            </w:pPr>
            <w:r>
              <w:t>16:00-16:15</w:t>
            </w:r>
          </w:p>
        </w:tc>
        <w:tc>
          <w:tcPr>
            <w:tcW w:w="6389" w:type="dxa"/>
          </w:tcPr>
          <w:p w14:paraId="05613B36" w14:textId="6D59059B" w:rsidR="008F48CF" w:rsidRDefault="008F48CF" w:rsidP="00AA009B">
            <w:pPr>
              <w:spacing w:before="80" w:after="80"/>
              <w:jc w:val="center"/>
            </w:pPr>
            <w:r>
              <w:t>COFFEE/TEA BREAK</w:t>
            </w:r>
          </w:p>
        </w:tc>
      </w:tr>
      <w:tr w:rsidR="00082AA3" w14:paraId="400AD21C" w14:textId="77777777" w:rsidTr="00BF1374">
        <w:trPr>
          <w:jc w:val="center"/>
        </w:trPr>
        <w:tc>
          <w:tcPr>
            <w:tcW w:w="1710" w:type="dxa"/>
            <w:vMerge/>
          </w:tcPr>
          <w:p w14:paraId="132B25E5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79598F24" w14:textId="2FE99D08" w:rsidR="00082AA3" w:rsidRDefault="00082AA3" w:rsidP="00082AA3">
            <w:pPr>
              <w:spacing w:before="80" w:after="80"/>
            </w:pPr>
            <w:r>
              <w:t>16:15-16:45</w:t>
            </w:r>
          </w:p>
        </w:tc>
        <w:tc>
          <w:tcPr>
            <w:tcW w:w="6389" w:type="dxa"/>
          </w:tcPr>
          <w:p w14:paraId="7BD546D2" w14:textId="66D90DBD" w:rsidR="00082AA3" w:rsidRDefault="00082AA3" w:rsidP="00082AA3">
            <w:pPr>
              <w:spacing w:before="80" w:after="80"/>
            </w:pPr>
            <w:r>
              <w:rPr>
                <w:bCs/>
              </w:rPr>
              <w:t xml:space="preserve">Session 18: </w:t>
            </w:r>
            <w:r w:rsidRPr="00C37D25">
              <w:rPr>
                <w:bCs/>
              </w:rPr>
              <w:t>Dressing and Bandaging</w:t>
            </w:r>
          </w:p>
        </w:tc>
      </w:tr>
      <w:tr w:rsidR="00082AA3" w14:paraId="261356BF" w14:textId="77777777" w:rsidTr="00BF1374">
        <w:trPr>
          <w:jc w:val="center"/>
        </w:trPr>
        <w:tc>
          <w:tcPr>
            <w:tcW w:w="1710" w:type="dxa"/>
            <w:vMerge/>
          </w:tcPr>
          <w:p w14:paraId="1B3F2F5D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552C5C76" w14:textId="7CF4197C" w:rsidR="00082AA3" w:rsidRDefault="00082AA3" w:rsidP="00082AA3">
            <w:pPr>
              <w:spacing w:before="80" w:after="80"/>
            </w:pPr>
            <w:r>
              <w:t>16:45-17:30</w:t>
            </w:r>
          </w:p>
        </w:tc>
        <w:tc>
          <w:tcPr>
            <w:tcW w:w="6389" w:type="dxa"/>
          </w:tcPr>
          <w:p w14:paraId="6208B1C3" w14:textId="7F34F945" w:rsidR="00082AA3" w:rsidRDefault="00082AA3" w:rsidP="00082AA3">
            <w:pPr>
              <w:spacing w:before="80" w:after="80"/>
            </w:pPr>
            <w:r>
              <w:t>Session 19: Post-Operative Care</w:t>
            </w:r>
          </w:p>
        </w:tc>
      </w:tr>
      <w:tr w:rsidR="00082AA3" w14:paraId="26B556FA" w14:textId="77777777" w:rsidTr="00BF1374">
        <w:trPr>
          <w:jc w:val="center"/>
        </w:trPr>
        <w:tc>
          <w:tcPr>
            <w:tcW w:w="1710" w:type="dxa"/>
          </w:tcPr>
          <w:p w14:paraId="4EF3AD42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18C6E72D" w14:textId="73948A0F" w:rsidR="00082AA3" w:rsidRDefault="00082AA3" w:rsidP="00082AA3">
            <w:pPr>
              <w:spacing w:before="80" w:after="80"/>
            </w:pPr>
            <w:r>
              <w:t>17:30-18:00</w:t>
            </w:r>
          </w:p>
        </w:tc>
        <w:tc>
          <w:tcPr>
            <w:tcW w:w="6389" w:type="dxa"/>
          </w:tcPr>
          <w:p w14:paraId="754AAEF1" w14:textId="5EE277A4" w:rsidR="00082AA3" w:rsidRDefault="00082AA3" w:rsidP="00082AA3">
            <w:pPr>
              <w:spacing w:before="80" w:after="80"/>
            </w:pPr>
            <w:r>
              <w:t>Review of Day 2</w:t>
            </w:r>
          </w:p>
        </w:tc>
      </w:tr>
      <w:tr w:rsidR="00082AA3" w:rsidRPr="00AA009B" w14:paraId="530898C1" w14:textId="77777777" w:rsidTr="00BF1374">
        <w:trPr>
          <w:jc w:val="center"/>
        </w:trPr>
        <w:tc>
          <w:tcPr>
            <w:tcW w:w="9449" w:type="dxa"/>
            <w:gridSpan w:val="3"/>
            <w:shd w:val="clear" w:color="auto" w:fill="D9D9D9" w:themeFill="background1" w:themeFillShade="D9"/>
          </w:tcPr>
          <w:p w14:paraId="40F35B76" w14:textId="7BD33113" w:rsidR="00082AA3" w:rsidRPr="00AA009B" w:rsidRDefault="00082AA3" w:rsidP="00082AA3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AA009B">
              <w:rPr>
                <w:b/>
                <w:bCs/>
                <w:sz w:val="28"/>
                <w:szCs w:val="28"/>
              </w:rPr>
              <w:t>Day 3</w:t>
            </w:r>
          </w:p>
        </w:tc>
      </w:tr>
      <w:tr w:rsidR="00082AA3" w14:paraId="054DC3A3" w14:textId="77777777" w:rsidTr="00BF1374">
        <w:trPr>
          <w:jc w:val="center"/>
        </w:trPr>
        <w:tc>
          <w:tcPr>
            <w:tcW w:w="1710" w:type="dxa"/>
            <w:shd w:val="clear" w:color="auto" w:fill="D9E2F3" w:themeFill="accent1" w:themeFillTint="33"/>
          </w:tcPr>
          <w:p w14:paraId="0BD90A9E" w14:textId="307D45B0" w:rsidR="00082AA3" w:rsidRDefault="00082AA3" w:rsidP="00082AA3">
            <w:pPr>
              <w:spacing w:before="80" w:after="80"/>
            </w:pPr>
            <w:r>
              <w:rPr>
                <w:b/>
                <w:bCs/>
                <w:sz w:val="28"/>
                <w:szCs w:val="28"/>
              </w:rPr>
              <w:t>Section</w:t>
            </w:r>
            <w:r w:rsidR="00BF1374">
              <w:rPr>
                <w:b/>
                <w:bCs/>
                <w:sz w:val="28"/>
                <w:szCs w:val="28"/>
              </w:rPr>
              <w:t>s C-D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20791575" w14:textId="2245EAC1" w:rsidR="00082AA3" w:rsidRDefault="00082AA3" w:rsidP="00082AA3">
            <w:pPr>
              <w:spacing w:before="80" w:after="80"/>
            </w:pPr>
            <w:r w:rsidRPr="0019040E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389" w:type="dxa"/>
            <w:shd w:val="clear" w:color="auto" w:fill="D9E2F3" w:themeFill="accent1" w:themeFillTint="33"/>
          </w:tcPr>
          <w:p w14:paraId="6038FCF9" w14:textId="6F4BA568" w:rsidR="00082AA3" w:rsidRDefault="00082AA3" w:rsidP="00082AA3">
            <w:pPr>
              <w:spacing w:before="80" w:after="80"/>
            </w:pPr>
            <w:r w:rsidRPr="0019040E">
              <w:rPr>
                <w:b/>
                <w:bCs/>
                <w:sz w:val="28"/>
                <w:szCs w:val="28"/>
              </w:rPr>
              <w:t>Session</w:t>
            </w:r>
          </w:p>
        </w:tc>
      </w:tr>
      <w:tr w:rsidR="00082AA3" w14:paraId="6474766D" w14:textId="77777777" w:rsidTr="00BF1374">
        <w:trPr>
          <w:jc w:val="center"/>
        </w:trPr>
        <w:tc>
          <w:tcPr>
            <w:tcW w:w="1710" w:type="dxa"/>
          </w:tcPr>
          <w:p w14:paraId="1356FC44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0B186B16" w14:textId="0F10DCCF" w:rsidR="00082AA3" w:rsidRDefault="00082AA3" w:rsidP="00082AA3">
            <w:pPr>
              <w:spacing w:before="80" w:after="80"/>
            </w:pPr>
            <w:r>
              <w:t>8:30-9:00</w:t>
            </w:r>
          </w:p>
        </w:tc>
        <w:tc>
          <w:tcPr>
            <w:tcW w:w="6389" w:type="dxa"/>
          </w:tcPr>
          <w:p w14:paraId="42D0EF2D" w14:textId="63D58BE3" w:rsidR="00082AA3" w:rsidRDefault="00082AA3" w:rsidP="00082AA3">
            <w:pPr>
              <w:spacing w:before="80" w:after="80"/>
            </w:pPr>
            <w:r>
              <w:t>Review of Day 2</w:t>
            </w:r>
          </w:p>
        </w:tc>
      </w:tr>
      <w:tr w:rsidR="00082AA3" w14:paraId="5ABE523C" w14:textId="77777777" w:rsidTr="00BF1374">
        <w:trPr>
          <w:jc w:val="center"/>
        </w:trPr>
        <w:tc>
          <w:tcPr>
            <w:tcW w:w="1710" w:type="dxa"/>
            <w:vMerge w:val="restart"/>
          </w:tcPr>
          <w:p w14:paraId="62F00EB5" w14:textId="1C5B7F05" w:rsidR="00082AA3" w:rsidRPr="0027149F" w:rsidRDefault="00082AA3" w:rsidP="00082AA3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Patient</w:t>
            </w:r>
            <w:r w:rsidR="00BF1374">
              <w:rPr>
                <w:b/>
                <w:bCs/>
              </w:rPr>
              <w:br/>
            </w:r>
            <w:r>
              <w:rPr>
                <w:b/>
                <w:bCs/>
              </w:rPr>
              <w:t>Follow</w:t>
            </w:r>
            <w:r w:rsidR="00BF1374">
              <w:rPr>
                <w:b/>
                <w:bCs/>
              </w:rPr>
              <w:t>-U</w:t>
            </w:r>
            <w:r>
              <w:rPr>
                <w:b/>
                <w:bCs/>
              </w:rPr>
              <w:t>p</w:t>
            </w:r>
          </w:p>
        </w:tc>
        <w:tc>
          <w:tcPr>
            <w:tcW w:w="1350" w:type="dxa"/>
          </w:tcPr>
          <w:p w14:paraId="2E71312A" w14:textId="12A9723F" w:rsidR="00082AA3" w:rsidRDefault="00082AA3" w:rsidP="00082AA3">
            <w:pPr>
              <w:spacing w:before="80" w:after="80"/>
            </w:pPr>
            <w:r>
              <w:t>9:00-9:30</w:t>
            </w:r>
          </w:p>
        </w:tc>
        <w:tc>
          <w:tcPr>
            <w:tcW w:w="6389" w:type="dxa"/>
          </w:tcPr>
          <w:p w14:paraId="4777D1F4" w14:textId="61ECB677" w:rsidR="00082AA3" w:rsidRDefault="00082AA3" w:rsidP="00082AA3">
            <w:pPr>
              <w:spacing w:before="80" w:after="80"/>
            </w:pPr>
            <w:r>
              <w:t>Session 20: Follow-Up care</w:t>
            </w:r>
          </w:p>
        </w:tc>
      </w:tr>
      <w:tr w:rsidR="00082AA3" w14:paraId="2FD1534A" w14:textId="77777777" w:rsidTr="00BF1374">
        <w:trPr>
          <w:jc w:val="center"/>
        </w:trPr>
        <w:tc>
          <w:tcPr>
            <w:tcW w:w="1710" w:type="dxa"/>
            <w:vMerge/>
          </w:tcPr>
          <w:p w14:paraId="5265A468" w14:textId="77777777" w:rsidR="00082AA3" w:rsidRPr="0027149F" w:rsidRDefault="00082AA3" w:rsidP="00082AA3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350" w:type="dxa"/>
          </w:tcPr>
          <w:p w14:paraId="2061171B" w14:textId="6C87076D" w:rsidR="00082AA3" w:rsidRDefault="00082AA3" w:rsidP="00082AA3">
            <w:pPr>
              <w:spacing w:before="80" w:after="80"/>
            </w:pPr>
            <w:r>
              <w:t>9:30-10:15</w:t>
            </w:r>
          </w:p>
        </w:tc>
        <w:tc>
          <w:tcPr>
            <w:tcW w:w="6389" w:type="dxa"/>
          </w:tcPr>
          <w:p w14:paraId="47C01ACF" w14:textId="5120CBDF" w:rsidR="00082AA3" w:rsidRDefault="00082AA3" w:rsidP="00082AA3">
            <w:pPr>
              <w:spacing w:before="80" w:after="80"/>
            </w:pPr>
            <w:r>
              <w:t>Session 21: Surgical Complications</w:t>
            </w:r>
          </w:p>
        </w:tc>
      </w:tr>
      <w:tr w:rsidR="00082AA3" w14:paraId="3EEBBB15" w14:textId="77777777" w:rsidTr="00BF1374">
        <w:trPr>
          <w:jc w:val="center"/>
        </w:trPr>
        <w:tc>
          <w:tcPr>
            <w:tcW w:w="1710" w:type="dxa"/>
            <w:vMerge/>
          </w:tcPr>
          <w:p w14:paraId="0C74FA6E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7EB7F871" w14:textId="0258250C" w:rsidR="00082AA3" w:rsidRDefault="00082AA3" w:rsidP="00082AA3">
            <w:pPr>
              <w:spacing w:before="80" w:after="80"/>
            </w:pPr>
            <w:r>
              <w:t>10:15-10:30</w:t>
            </w:r>
          </w:p>
        </w:tc>
        <w:tc>
          <w:tcPr>
            <w:tcW w:w="6389" w:type="dxa"/>
          </w:tcPr>
          <w:p w14:paraId="72C306E0" w14:textId="760EFE26" w:rsidR="00082AA3" w:rsidRPr="00773E89" w:rsidRDefault="00082AA3" w:rsidP="00082AA3">
            <w:pPr>
              <w:spacing w:before="80" w:after="80"/>
              <w:jc w:val="center"/>
              <w:rPr>
                <w:bCs/>
              </w:rPr>
            </w:pPr>
            <w:r>
              <w:t>COFFEE/TEA BREAK</w:t>
            </w:r>
          </w:p>
        </w:tc>
      </w:tr>
      <w:tr w:rsidR="00082AA3" w14:paraId="6AFFD854" w14:textId="77777777" w:rsidTr="00BF1374">
        <w:trPr>
          <w:jc w:val="center"/>
        </w:trPr>
        <w:tc>
          <w:tcPr>
            <w:tcW w:w="1710" w:type="dxa"/>
            <w:vMerge/>
          </w:tcPr>
          <w:p w14:paraId="7474EA45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444C4A82" w14:textId="6E43E088" w:rsidR="00082AA3" w:rsidRDefault="00082AA3" w:rsidP="00082AA3">
            <w:pPr>
              <w:spacing w:before="80" w:after="80"/>
            </w:pPr>
            <w:r>
              <w:t>10:30-11:00</w:t>
            </w:r>
          </w:p>
        </w:tc>
        <w:tc>
          <w:tcPr>
            <w:tcW w:w="6389" w:type="dxa"/>
          </w:tcPr>
          <w:p w14:paraId="3DD3375E" w14:textId="51C6DF55" w:rsidR="00082AA3" w:rsidRDefault="00082AA3" w:rsidP="00082AA3">
            <w:pPr>
              <w:spacing w:before="80" w:after="80"/>
            </w:pPr>
            <w:r>
              <w:t>Session 22: Discharge and Long-Term Follow-Up</w:t>
            </w:r>
          </w:p>
        </w:tc>
      </w:tr>
      <w:tr w:rsidR="00082AA3" w14:paraId="3F8918CD" w14:textId="77777777" w:rsidTr="00BF1374">
        <w:trPr>
          <w:jc w:val="center"/>
        </w:trPr>
        <w:tc>
          <w:tcPr>
            <w:tcW w:w="1710" w:type="dxa"/>
            <w:vMerge/>
          </w:tcPr>
          <w:p w14:paraId="7CD51F4D" w14:textId="119D0523" w:rsidR="00082AA3" w:rsidRDefault="00082AA3" w:rsidP="00082AA3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350" w:type="dxa"/>
          </w:tcPr>
          <w:p w14:paraId="171ED904" w14:textId="5627D861" w:rsidR="00082AA3" w:rsidRDefault="00082AA3" w:rsidP="00082AA3">
            <w:pPr>
              <w:spacing w:before="80" w:after="80"/>
            </w:pPr>
            <w:r>
              <w:t>11:00-11:30</w:t>
            </w:r>
          </w:p>
        </w:tc>
        <w:tc>
          <w:tcPr>
            <w:tcW w:w="6389" w:type="dxa"/>
          </w:tcPr>
          <w:p w14:paraId="157834AA" w14:textId="72390C62" w:rsidR="00082AA3" w:rsidRDefault="00082AA3" w:rsidP="00082AA3">
            <w:pPr>
              <w:spacing w:before="80" w:after="80"/>
            </w:pPr>
            <w:r w:rsidRPr="00B72BB6">
              <w:t>Session 23: Training Summary and Workshop Conclusion</w:t>
            </w:r>
          </w:p>
        </w:tc>
      </w:tr>
      <w:tr w:rsidR="00082AA3" w14:paraId="04C6C122" w14:textId="77777777" w:rsidTr="00BF1374">
        <w:trPr>
          <w:jc w:val="center"/>
        </w:trPr>
        <w:tc>
          <w:tcPr>
            <w:tcW w:w="1710" w:type="dxa"/>
            <w:vMerge w:val="restart"/>
          </w:tcPr>
          <w:p w14:paraId="741AFDC8" w14:textId="7D24ACC4" w:rsidR="00082AA3" w:rsidRPr="000362CD" w:rsidRDefault="00082AA3" w:rsidP="00082AA3">
            <w:pPr>
              <w:spacing w:before="80" w:after="80"/>
              <w:rPr>
                <w:b/>
                <w:bCs/>
              </w:rPr>
            </w:pPr>
            <w:r w:rsidRPr="000362CD">
              <w:rPr>
                <w:b/>
                <w:bCs/>
              </w:rPr>
              <w:t>FASTT Simulator</w:t>
            </w:r>
          </w:p>
        </w:tc>
        <w:tc>
          <w:tcPr>
            <w:tcW w:w="1350" w:type="dxa"/>
          </w:tcPr>
          <w:p w14:paraId="4A86D7D1" w14:textId="61D174DA" w:rsidR="00082AA3" w:rsidRDefault="00082AA3" w:rsidP="00082AA3">
            <w:pPr>
              <w:spacing w:before="80" w:after="80"/>
            </w:pPr>
            <w:r>
              <w:t>11:30-12:30</w:t>
            </w:r>
          </w:p>
        </w:tc>
        <w:tc>
          <w:tcPr>
            <w:tcW w:w="6389" w:type="dxa"/>
          </w:tcPr>
          <w:p w14:paraId="1318B8FB" w14:textId="7466E38C" w:rsidR="00082AA3" w:rsidRDefault="00DE2E2D" w:rsidP="00082AA3">
            <w:pPr>
              <w:spacing w:before="80" w:after="80"/>
            </w:pPr>
            <w:r>
              <w:t>Session 24</w:t>
            </w:r>
            <w:r w:rsidR="00BF1374">
              <w:t>:</w:t>
            </w:r>
            <w:r>
              <w:t xml:space="preserve"> </w:t>
            </w:r>
            <w:r w:rsidR="00082AA3">
              <w:t>Introduction to FASTT</w:t>
            </w:r>
          </w:p>
          <w:p w14:paraId="32125800" w14:textId="0C4BF470" w:rsidR="00082AA3" w:rsidRDefault="00082AA3" w:rsidP="00082AA3">
            <w:pPr>
              <w:spacing w:before="80" w:after="80"/>
            </w:pPr>
            <w:r w:rsidRPr="00B72BB6">
              <w:rPr>
                <w:highlight w:val="yellow"/>
              </w:rPr>
              <w:t xml:space="preserve">(or, if </w:t>
            </w:r>
            <w:r w:rsidRPr="00B72BB6">
              <w:rPr>
                <w:i/>
                <w:highlight w:val="yellow"/>
              </w:rPr>
              <w:t>Section D: FASTT Simulator</w:t>
            </w:r>
            <w:r w:rsidRPr="00B72BB6">
              <w:rPr>
                <w:highlight w:val="yellow"/>
              </w:rPr>
              <w:t xml:space="preserve"> is not being used as part of the training, skip ahead to </w:t>
            </w:r>
            <w:r w:rsidRPr="00B72BB6">
              <w:rPr>
                <w:i/>
                <w:highlight w:val="yellow"/>
              </w:rPr>
              <w:t>Session 2</w:t>
            </w:r>
            <w:r w:rsidR="00BF1374">
              <w:rPr>
                <w:i/>
                <w:highlight w:val="yellow"/>
              </w:rPr>
              <w:t>8</w:t>
            </w:r>
            <w:r w:rsidRPr="00B72BB6">
              <w:rPr>
                <w:i/>
                <w:highlight w:val="yellow"/>
              </w:rPr>
              <w:t xml:space="preserve">: </w:t>
            </w:r>
            <w:r w:rsidR="00BF1374">
              <w:rPr>
                <w:i/>
                <w:highlight w:val="yellow"/>
              </w:rPr>
              <w:t>Live Surgery</w:t>
            </w:r>
            <w:r w:rsidRPr="00B72BB6">
              <w:rPr>
                <w:highlight w:val="yellow"/>
              </w:rPr>
              <w:t>)</w:t>
            </w:r>
          </w:p>
        </w:tc>
      </w:tr>
      <w:tr w:rsidR="00082AA3" w14:paraId="03B600EC" w14:textId="77777777" w:rsidTr="00BF1374">
        <w:trPr>
          <w:jc w:val="center"/>
        </w:trPr>
        <w:tc>
          <w:tcPr>
            <w:tcW w:w="1710" w:type="dxa"/>
            <w:vMerge/>
          </w:tcPr>
          <w:p w14:paraId="15D66B25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459D696B" w14:textId="24977069" w:rsidR="00082AA3" w:rsidRDefault="00082AA3" w:rsidP="00082AA3">
            <w:pPr>
              <w:spacing w:before="80" w:after="80"/>
            </w:pPr>
            <w:r>
              <w:t>12:30-13:30</w:t>
            </w:r>
          </w:p>
        </w:tc>
        <w:tc>
          <w:tcPr>
            <w:tcW w:w="6389" w:type="dxa"/>
          </w:tcPr>
          <w:p w14:paraId="5DD9385E" w14:textId="3B5B3017" w:rsidR="00082AA3" w:rsidRDefault="00DE2E2D" w:rsidP="00DE2E2D">
            <w:pPr>
              <w:spacing w:before="80" w:after="80"/>
              <w:jc w:val="center"/>
            </w:pPr>
            <w:r>
              <w:t>LUNCH</w:t>
            </w:r>
          </w:p>
        </w:tc>
      </w:tr>
      <w:tr w:rsidR="00082AA3" w14:paraId="17B3AB8F" w14:textId="77777777" w:rsidTr="00BF1374">
        <w:trPr>
          <w:jc w:val="center"/>
        </w:trPr>
        <w:tc>
          <w:tcPr>
            <w:tcW w:w="1710" w:type="dxa"/>
            <w:vMerge/>
          </w:tcPr>
          <w:p w14:paraId="784E018C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5DB52E7C" w14:textId="774032C9" w:rsidR="00082AA3" w:rsidRDefault="00082AA3" w:rsidP="00082AA3">
            <w:pPr>
              <w:spacing w:before="80" w:after="80"/>
            </w:pPr>
            <w:r>
              <w:t>13:30-1</w:t>
            </w:r>
            <w:r w:rsidR="00DE2E2D">
              <w:t>5</w:t>
            </w:r>
            <w:r>
              <w:t>:</w:t>
            </w:r>
            <w:r w:rsidR="00CA31EE">
              <w:t>00</w:t>
            </w:r>
          </w:p>
        </w:tc>
        <w:tc>
          <w:tcPr>
            <w:tcW w:w="6389" w:type="dxa"/>
          </w:tcPr>
          <w:p w14:paraId="639E5151" w14:textId="35A1A8AC" w:rsidR="00082AA3" w:rsidRDefault="00DE2E2D" w:rsidP="00DE2E2D">
            <w:pPr>
              <w:spacing w:before="80" w:after="80"/>
            </w:pPr>
            <w:r>
              <w:t>Session 25</w:t>
            </w:r>
            <w:r w:rsidR="00BF1374">
              <w:t>:</w:t>
            </w:r>
            <w:r>
              <w:t xml:space="preserve"> FASTT Training Demonstration and Familiarization</w:t>
            </w:r>
          </w:p>
        </w:tc>
      </w:tr>
      <w:tr w:rsidR="00082AA3" w14:paraId="76E4899A" w14:textId="77777777" w:rsidTr="00BF1374">
        <w:trPr>
          <w:jc w:val="center"/>
        </w:trPr>
        <w:tc>
          <w:tcPr>
            <w:tcW w:w="1710" w:type="dxa"/>
            <w:vMerge/>
          </w:tcPr>
          <w:p w14:paraId="62C93CC0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26EB73CC" w14:textId="74B78BD2" w:rsidR="00082AA3" w:rsidRDefault="00DE2E2D" w:rsidP="00082AA3">
            <w:pPr>
              <w:spacing w:before="80" w:after="80"/>
            </w:pPr>
            <w:r>
              <w:t>15:</w:t>
            </w:r>
            <w:r w:rsidR="00CA31EE">
              <w:t>00</w:t>
            </w:r>
            <w:r>
              <w:t>-15:</w:t>
            </w:r>
            <w:r w:rsidR="00CA31EE">
              <w:t>1</w:t>
            </w:r>
            <w:r>
              <w:t>5</w:t>
            </w:r>
          </w:p>
        </w:tc>
        <w:tc>
          <w:tcPr>
            <w:tcW w:w="6389" w:type="dxa"/>
          </w:tcPr>
          <w:p w14:paraId="5D2C8D9B" w14:textId="1A10B876" w:rsidR="00082AA3" w:rsidRDefault="00DE2E2D" w:rsidP="00DE2E2D">
            <w:pPr>
              <w:spacing w:before="80" w:after="80"/>
              <w:jc w:val="center"/>
            </w:pPr>
            <w:r>
              <w:t>COFFEE/TEA BREAK</w:t>
            </w:r>
          </w:p>
        </w:tc>
      </w:tr>
      <w:tr w:rsidR="00082AA3" w14:paraId="4EAFFDF9" w14:textId="77777777" w:rsidTr="00BF1374">
        <w:trPr>
          <w:jc w:val="center"/>
        </w:trPr>
        <w:tc>
          <w:tcPr>
            <w:tcW w:w="1710" w:type="dxa"/>
            <w:vMerge/>
          </w:tcPr>
          <w:p w14:paraId="695064F5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4C3E0CEE" w14:textId="3C5E7B00" w:rsidR="00082AA3" w:rsidRDefault="00082AA3" w:rsidP="00082AA3">
            <w:pPr>
              <w:spacing w:before="80" w:after="80"/>
            </w:pPr>
            <w:r>
              <w:t>15:</w:t>
            </w:r>
            <w:r w:rsidR="00CA31EE">
              <w:t>1</w:t>
            </w:r>
            <w:r w:rsidR="00DE2E2D">
              <w:t>5</w:t>
            </w:r>
            <w:r>
              <w:t>-1</w:t>
            </w:r>
            <w:r w:rsidR="00DE2E2D">
              <w:t>6</w:t>
            </w:r>
            <w:r>
              <w:t>:</w:t>
            </w:r>
            <w:r w:rsidR="00CA31EE">
              <w:t>15</w:t>
            </w:r>
          </w:p>
        </w:tc>
        <w:tc>
          <w:tcPr>
            <w:tcW w:w="6389" w:type="dxa"/>
          </w:tcPr>
          <w:p w14:paraId="0382DEF5" w14:textId="7E2D0879" w:rsidR="00082AA3" w:rsidRDefault="00DE2E2D" w:rsidP="00082AA3">
            <w:pPr>
              <w:spacing w:before="80" w:after="80"/>
            </w:pPr>
            <w:r>
              <w:t>Session 26</w:t>
            </w:r>
            <w:r w:rsidR="00BF1374">
              <w:t>:</w:t>
            </w:r>
            <w:r>
              <w:t xml:space="preserve"> FASTT Training Practice</w:t>
            </w:r>
          </w:p>
        </w:tc>
      </w:tr>
      <w:tr w:rsidR="00082AA3" w14:paraId="6A4CAECE" w14:textId="77777777" w:rsidTr="00BF1374">
        <w:trPr>
          <w:jc w:val="center"/>
        </w:trPr>
        <w:tc>
          <w:tcPr>
            <w:tcW w:w="1710" w:type="dxa"/>
            <w:vMerge/>
          </w:tcPr>
          <w:p w14:paraId="387FD780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00D502E2" w14:textId="40755451" w:rsidR="00082AA3" w:rsidRDefault="00082AA3" w:rsidP="00082AA3">
            <w:pPr>
              <w:spacing w:before="80" w:after="80"/>
            </w:pPr>
            <w:r>
              <w:t>1</w:t>
            </w:r>
            <w:r w:rsidR="00DE2E2D">
              <w:t>6</w:t>
            </w:r>
            <w:r>
              <w:t>:</w:t>
            </w:r>
            <w:r w:rsidR="00CA31EE">
              <w:t>1</w:t>
            </w:r>
            <w:r>
              <w:t>5-1</w:t>
            </w:r>
            <w:r w:rsidR="00CA31EE">
              <w:t>7</w:t>
            </w:r>
            <w:r>
              <w:t>:45</w:t>
            </w:r>
          </w:p>
        </w:tc>
        <w:tc>
          <w:tcPr>
            <w:tcW w:w="6389" w:type="dxa"/>
          </w:tcPr>
          <w:p w14:paraId="1B7B1B66" w14:textId="1F5A72A7" w:rsidR="00082AA3" w:rsidRDefault="00DE2E2D" w:rsidP="00082AA3">
            <w:pPr>
              <w:spacing w:before="80" w:after="80"/>
            </w:pPr>
            <w:r>
              <w:t>Session 27: Solo Observed Surgery of FASTT</w:t>
            </w:r>
          </w:p>
        </w:tc>
      </w:tr>
      <w:tr w:rsidR="00082AA3" w14:paraId="58153F91" w14:textId="77777777" w:rsidTr="00BF1374">
        <w:trPr>
          <w:jc w:val="center"/>
        </w:trPr>
        <w:tc>
          <w:tcPr>
            <w:tcW w:w="1710" w:type="dxa"/>
            <w:vMerge/>
          </w:tcPr>
          <w:p w14:paraId="1ADAFC9D" w14:textId="77777777" w:rsidR="00082AA3" w:rsidRDefault="00082AA3" w:rsidP="00082AA3">
            <w:pPr>
              <w:spacing w:before="80" w:after="80"/>
            </w:pPr>
          </w:p>
        </w:tc>
        <w:tc>
          <w:tcPr>
            <w:tcW w:w="1350" w:type="dxa"/>
          </w:tcPr>
          <w:p w14:paraId="38FA2785" w14:textId="44687440" w:rsidR="00082AA3" w:rsidRDefault="00082AA3" w:rsidP="00082AA3">
            <w:pPr>
              <w:spacing w:before="80" w:after="80"/>
            </w:pPr>
            <w:r>
              <w:t>1</w:t>
            </w:r>
            <w:r w:rsidR="00CA31EE">
              <w:t>7</w:t>
            </w:r>
            <w:r>
              <w:t>:45-1</w:t>
            </w:r>
            <w:r w:rsidR="00CA31EE">
              <w:t>8</w:t>
            </w:r>
            <w:r>
              <w:t>:30</w:t>
            </w:r>
          </w:p>
        </w:tc>
        <w:tc>
          <w:tcPr>
            <w:tcW w:w="6389" w:type="dxa"/>
          </w:tcPr>
          <w:p w14:paraId="5E19DC77" w14:textId="10996BC7" w:rsidR="00082AA3" w:rsidRDefault="00082AA3" w:rsidP="00082AA3">
            <w:pPr>
              <w:spacing w:before="80" w:after="80"/>
            </w:pPr>
            <w:r>
              <w:t>Review of practice by Facilitator</w:t>
            </w:r>
          </w:p>
        </w:tc>
      </w:tr>
      <w:tr w:rsidR="004D06C8" w14:paraId="4B86EFC5" w14:textId="77777777" w:rsidTr="00BF1374">
        <w:trPr>
          <w:jc w:val="center"/>
        </w:trPr>
        <w:tc>
          <w:tcPr>
            <w:tcW w:w="9449" w:type="dxa"/>
            <w:gridSpan w:val="3"/>
            <w:shd w:val="clear" w:color="auto" w:fill="D9D9D9" w:themeFill="background1" w:themeFillShade="D9"/>
          </w:tcPr>
          <w:p w14:paraId="317408EB" w14:textId="5329D925" w:rsidR="004D06C8" w:rsidRPr="00B72BB6" w:rsidRDefault="004D06C8" w:rsidP="004D06C8">
            <w:pPr>
              <w:spacing w:before="80" w:after="80"/>
              <w:jc w:val="center"/>
            </w:pPr>
            <w:r w:rsidRPr="009518AC">
              <w:rPr>
                <w:b/>
                <w:bCs/>
                <w:sz w:val="28"/>
                <w:szCs w:val="28"/>
              </w:rPr>
              <w:t xml:space="preserve">Day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D06C8" w14:paraId="77C95B33" w14:textId="77777777" w:rsidTr="00BF1374">
        <w:trPr>
          <w:jc w:val="center"/>
        </w:trPr>
        <w:tc>
          <w:tcPr>
            <w:tcW w:w="1710" w:type="dxa"/>
            <w:shd w:val="clear" w:color="auto" w:fill="D9E2F3" w:themeFill="accent1" w:themeFillTint="33"/>
          </w:tcPr>
          <w:p w14:paraId="6CA35799" w14:textId="10EA32CB" w:rsidR="004D06C8" w:rsidRPr="009518AC" w:rsidRDefault="004D06C8" w:rsidP="004D06C8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Section</w:t>
            </w:r>
            <w:r w:rsidR="00BF1374">
              <w:rPr>
                <w:b/>
                <w:bCs/>
                <w:sz w:val="28"/>
                <w:szCs w:val="28"/>
              </w:rPr>
              <w:t xml:space="preserve"> D </w:t>
            </w:r>
            <w:r w:rsidR="00BF1374" w:rsidRPr="00BF1374">
              <w:rPr>
                <w:b/>
                <w:bCs/>
                <w:sz w:val="24"/>
                <w:szCs w:val="28"/>
              </w:rPr>
              <w:t>(continued)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51648244" w14:textId="13207B0F" w:rsidR="004D06C8" w:rsidRPr="009518AC" w:rsidRDefault="004D06C8" w:rsidP="004D06C8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19040E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389" w:type="dxa"/>
            <w:shd w:val="clear" w:color="auto" w:fill="D9E2F3" w:themeFill="accent1" w:themeFillTint="33"/>
          </w:tcPr>
          <w:p w14:paraId="17E643F2" w14:textId="601DAB4A" w:rsidR="004D06C8" w:rsidRPr="009518AC" w:rsidRDefault="004D06C8" w:rsidP="004D06C8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19040E">
              <w:rPr>
                <w:b/>
                <w:bCs/>
                <w:sz w:val="28"/>
                <w:szCs w:val="28"/>
              </w:rPr>
              <w:t>Session</w:t>
            </w:r>
          </w:p>
        </w:tc>
      </w:tr>
      <w:tr w:rsidR="004D06C8" w14:paraId="3F943E66" w14:textId="77777777" w:rsidTr="00BF1374">
        <w:trPr>
          <w:trHeight w:val="512"/>
          <w:jc w:val="center"/>
        </w:trPr>
        <w:tc>
          <w:tcPr>
            <w:tcW w:w="1710" w:type="dxa"/>
          </w:tcPr>
          <w:p w14:paraId="246DE755" w14:textId="5DF14F45" w:rsidR="004D06C8" w:rsidRPr="009518AC" w:rsidRDefault="00BF1374" w:rsidP="004D06C8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Live Surgery</w:t>
            </w:r>
          </w:p>
        </w:tc>
        <w:tc>
          <w:tcPr>
            <w:tcW w:w="1350" w:type="dxa"/>
          </w:tcPr>
          <w:p w14:paraId="2750713C" w14:textId="6ACFC314" w:rsidR="004D06C8" w:rsidRPr="009518AC" w:rsidRDefault="00BF1374" w:rsidP="004D06C8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BF1374">
              <w:t>TBD</w:t>
            </w:r>
          </w:p>
        </w:tc>
        <w:tc>
          <w:tcPr>
            <w:tcW w:w="6389" w:type="dxa"/>
          </w:tcPr>
          <w:p w14:paraId="5414DDF7" w14:textId="584C21DE" w:rsidR="004D06C8" w:rsidRPr="009518AC" w:rsidRDefault="004D06C8" w:rsidP="004D06C8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t xml:space="preserve">Session 28: Live Surgery </w:t>
            </w:r>
          </w:p>
        </w:tc>
      </w:tr>
    </w:tbl>
    <w:p w14:paraId="2D3990C4" w14:textId="77777777" w:rsidR="00F77834" w:rsidRDefault="00F77834"/>
    <w:sectPr w:rsidR="00F77834" w:rsidSect="001610E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D0DF1" w14:textId="77777777" w:rsidR="00BE5782" w:rsidRDefault="00BE5782" w:rsidP="001610E4">
      <w:pPr>
        <w:spacing w:after="0" w:line="240" w:lineRule="auto"/>
      </w:pPr>
      <w:r>
        <w:separator/>
      </w:r>
    </w:p>
  </w:endnote>
  <w:endnote w:type="continuationSeparator" w:id="0">
    <w:p w14:paraId="16670FF6" w14:textId="77777777" w:rsidR="00BE5782" w:rsidRDefault="00BE5782" w:rsidP="0016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149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5DCE9" w14:textId="693C655E" w:rsidR="00AA009B" w:rsidRDefault="00AA009B" w:rsidP="00AA00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5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A3501" w14:textId="29090286" w:rsidR="001610E4" w:rsidRDefault="001610E4">
    <w:pPr>
      <w:pStyle w:val="Footer"/>
    </w:pPr>
    <w:r w:rsidRPr="001610E4">
      <w:rPr>
        <w:noProof/>
      </w:rPr>
      <w:drawing>
        <wp:anchor distT="0" distB="0" distL="114300" distR="114300" simplePos="0" relativeHeight="251662336" behindDoc="0" locked="0" layoutInCell="1" allowOverlap="1" wp14:anchorId="57C1F6F8" wp14:editId="763A3BF7">
          <wp:simplePos x="0" y="0"/>
          <wp:positionH relativeFrom="margin">
            <wp:posOffset>-241300</wp:posOffset>
          </wp:positionH>
          <wp:positionV relativeFrom="paragraph">
            <wp:posOffset>-185420</wp:posOffset>
          </wp:positionV>
          <wp:extent cx="2073275" cy="5448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6" t="17911" b="22020"/>
                  <a:stretch/>
                </pic:blipFill>
                <pic:spPr bwMode="auto">
                  <a:xfrm>
                    <a:off x="0" y="0"/>
                    <a:ext cx="20732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0E4">
      <w:rPr>
        <w:noProof/>
      </w:rPr>
      <w:drawing>
        <wp:anchor distT="0" distB="0" distL="114300" distR="114300" simplePos="0" relativeHeight="251661312" behindDoc="0" locked="0" layoutInCell="1" allowOverlap="1" wp14:anchorId="3F0232B7" wp14:editId="10BF0337">
          <wp:simplePos x="0" y="0"/>
          <wp:positionH relativeFrom="margin">
            <wp:posOffset>5403215</wp:posOffset>
          </wp:positionH>
          <wp:positionV relativeFrom="paragraph">
            <wp:posOffset>-260350</wp:posOffset>
          </wp:positionV>
          <wp:extent cx="781050" cy="65913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B3A28" w14:textId="77777777" w:rsidR="00BE5782" w:rsidRDefault="00BE5782" w:rsidP="001610E4">
      <w:pPr>
        <w:spacing w:after="0" w:line="240" w:lineRule="auto"/>
      </w:pPr>
      <w:r>
        <w:separator/>
      </w:r>
    </w:p>
  </w:footnote>
  <w:footnote w:type="continuationSeparator" w:id="0">
    <w:p w14:paraId="5F220C0B" w14:textId="77777777" w:rsidR="00BE5782" w:rsidRDefault="00BE5782" w:rsidP="0016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914F3" w14:textId="549DEB3C" w:rsidR="001610E4" w:rsidRDefault="001610E4">
    <w:pPr>
      <w:pStyle w:val="Header"/>
    </w:pPr>
    <w:r>
      <w:rPr>
        <w:noProof/>
      </w:rPr>
      <w:drawing>
        <wp:anchor distT="91440" distB="91440" distL="114300" distR="114300" simplePos="0" relativeHeight="251659264" behindDoc="1" locked="0" layoutInCell="1" allowOverlap="0" wp14:anchorId="49564AA5" wp14:editId="2BE979AA">
          <wp:simplePos x="0" y="0"/>
          <wp:positionH relativeFrom="margin">
            <wp:posOffset>5403850</wp:posOffset>
          </wp:positionH>
          <wp:positionV relativeFrom="topMargin">
            <wp:posOffset>196850</wp:posOffset>
          </wp:positionV>
          <wp:extent cx="1014984" cy="603504"/>
          <wp:effectExtent l="0" t="0" r="0" b="6350"/>
          <wp:wrapTight wrapText="bothSides">
            <wp:wrapPolygon edited="0">
              <wp:start x="0" y="0"/>
              <wp:lineTo x="0" y="21145"/>
              <wp:lineTo x="21086" y="21145"/>
              <wp:lineTo x="2108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60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0E"/>
    <w:rsid w:val="0001334C"/>
    <w:rsid w:val="000362CD"/>
    <w:rsid w:val="000363FE"/>
    <w:rsid w:val="00082AA3"/>
    <w:rsid w:val="00082F10"/>
    <w:rsid w:val="000954D8"/>
    <w:rsid w:val="000B36E0"/>
    <w:rsid w:val="000B38D5"/>
    <w:rsid w:val="000E15A8"/>
    <w:rsid w:val="000F18E1"/>
    <w:rsid w:val="000F7C76"/>
    <w:rsid w:val="001610E4"/>
    <w:rsid w:val="00163134"/>
    <w:rsid w:val="0019040E"/>
    <w:rsid w:val="001E5A8A"/>
    <w:rsid w:val="00211D46"/>
    <w:rsid w:val="002152EA"/>
    <w:rsid w:val="002437DF"/>
    <w:rsid w:val="002461FF"/>
    <w:rsid w:val="00260DE4"/>
    <w:rsid w:val="0027149F"/>
    <w:rsid w:val="002A3666"/>
    <w:rsid w:val="0032326B"/>
    <w:rsid w:val="00366DF7"/>
    <w:rsid w:val="003C1656"/>
    <w:rsid w:val="003E5DA1"/>
    <w:rsid w:val="003F48FD"/>
    <w:rsid w:val="0040292D"/>
    <w:rsid w:val="004115D9"/>
    <w:rsid w:val="00424C9E"/>
    <w:rsid w:val="00454E5F"/>
    <w:rsid w:val="004C3EF0"/>
    <w:rsid w:val="004D06C8"/>
    <w:rsid w:val="004E4E26"/>
    <w:rsid w:val="004F4C11"/>
    <w:rsid w:val="00507DDF"/>
    <w:rsid w:val="00526F26"/>
    <w:rsid w:val="00550912"/>
    <w:rsid w:val="005774D7"/>
    <w:rsid w:val="005B027F"/>
    <w:rsid w:val="005E456C"/>
    <w:rsid w:val="005F3243"/>
    <w:rsid w:val="00635D5B"/>
    <w:rsid w:val="006436E6"/>
    <w:rsid w:val="00644D0C"/>
    <w:rsid w:val="00647F28"/>
    <w:rsid w:val="00667FD2"/>
    <w:rsid w:val="0067098E"/>
    <w:rsid w:val="00672240"/>
    <w:rsid w:val="006921AA"/>
    <w:rsid w:val="00693D16"/>
    <w:rsid w:val="006975B4"/>
    <w:rsid w:val="006F73E1"/>
    <w:rsid w:val="00756061"/>
    <w:rsid w:val="0075779D"/>
    <w:rsid w:val="00773E89"/>
    <w:rsid w:val="007748F4"/>
    <w:rsid w:val="00796C11"/>
    <w:rsid w:val="007E0BF5"/>
    <w:rsid w:val="00826D67"/>
    <w:rsid w:val="008568E7"/>
    <w:rsid w:val="00872A09"/>
    <w:rsid w:val="008A1526"/>
    <w:rsid w:val="008C03C2"/>
    <w:rsid w:val="008F48CF"/>
    <w:rsid w:val="009105D6"/>
    <w:rsid w:val="00915E22"/>
    <w:rsid w:val="00922E4B"/>
    <w:rsid w:val="0095390A"/>
    <w:rsid w:val="009B11F3"/>
    <w:rsid w:val="009B37DB"/>
    <w:rsid w:val="009D23CA"/>
    <w:rsid w:val="009E557A"/>
    <w:rsid w:val="009F3D0B"/>
    <w:rsid w:val="009F5DC4"/>
    <w:rsid w:val="00AA009B"/>
    <w:rsid w:val="00AB11FA"/>
    <w:rsid w:val="00AE697C"/>
    <w:rsid w:val="00AE7DA7"/>
    <w:rsid w:val="00B60B03"/>
    <w:rsid w:val="00B70EC6"/>
    <w:rsid w:val="00B72BB6"/>
    <w:rsid w:val="00BD2C02"/>
    <w:rsid w:val="00BE5782"/>
    <w:rsid w:val="00BE7673"/>
    <w:rsid w:val="00BF1374"/>
    <w:rsid w:val="00C01C07"/>
    <w:rsid w:val="00C37D25"/>
    <w:rsid w:val="00C64CB3"/>
    <w:rsid w:val="00C825C4"/>
    <w:rsid w:val="00C87B50"/>
    <w:rsid w:val="00C93FCD"/>
    <w:rsid w:val="00C95E5D"/>
    <w:rsid w:val="00CA31EE"/>
    <w:rsid w:val="00CD1EDB"/>
    <w:rsid w:val="00CD4F6E"/>
    <w:rsid w:val="00CF5C70"/>
    <w:rsid w:val="00D05FBB"/>
    <w:rsid w:val="00D716CE"/>
    <w:rsid w:val="00D744CB"/>
    <w:rsid w:val="00DC096C"/>
    <w:rsid w:val="00DE2E2D"/>
    <w:rsid w:val="00DF2292"/>
    <w:rsid w:val="00DF3166"/>
    <w:rsid w:val="00DF7EFB"/>
    <w:rsid w:val="00E043D4"/>
    <w:rsid w:val="00E10387"/>
    <w:rsid w:val="00E412E7"/>
    <w:rsid w:val="00E55C60"/>
    <w:rsid w:val="00E85C25"/>
    <w:rsid w:val="00EF25E0"/>
    <w:rsid w:val="00F106A0"/>
    <w:rsid w:val="00F4152D"/>
    <w:rsid w:val="00F45EFC"/>
    <w:rsid w:val="00F70FFF"/>
    <w:rsid w:val="00F77834"/>
    <w:rsid w:val="00FC3CC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8534"/>
  <w15:chartTrackingRefBased/>
  <w15:docId w15:val="{C660D6BE-4E1F-410B-BDA9-5A5527A9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uiPriority w:val="99"/>
    <w:rsid w:val="001904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1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E4"/>
  </w:style>
  <w:style w:type="paragraph" w:styleId="Footer">
    <w:name w:val="footer"/>
    <w:basedOn w:val="Normal"/>
    <w:link w:val="FooterChar"/>
    <w:uiPriority w:val="99"/>
    <w:unhideWhenUsed/>
    <w:rsid w:val="00161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E4"/>
  </w:style>
  <w:style w:type="character" w:styleId="CommentReference">
    <w:name w:val="annotation reference"/>
    <w:basedOn w:val="DefaultParagraphFont"/>
    <w:uiPriority w:val="99"/>
    <w:semiHidden/>
    <w:unhideWhenUsed/>
    <w:rsid w:val="009B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EA60-BFB3-4BB5-9524-0B11DD7C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MacArthur</dc:creator>
  <cp:keywords/>
  <dc:description/>
  <cp:lastModifiedBy>Kathy Tilford</cp:lastModifiedBy>
  <cp:revision>2</cp:revision>
  <dcterms:created xsi:type="dcterms:W3CDTF">2019-09-29T12:23:00Z</dcterms:created>
  <dcterms:modified xsi:type="dcterms:W3CDTF">2019-09-29T12:23:00Z</dcterms:modified>
</cp:coreProperties>
</file>