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1CF" w:rsidRDefault="00F801CF" w:rsidP="00F801CF">
      <w:pPr>
        <w:tabs>
          <w:tab w:val="left" w:pos="3290"/>
        </w:tabs>
        <w:jc w:val="both"/>
      </w:pPr>
      <w:r w:rsidRPr="004B3B92">
        <w:rPr>
          <w:b/>
          <w:sz w:val="32"/>
        </w:rPr>
        <w:t>Figure: Anatomy of M</w:t>
      </w:r>
      <w:bookmarkStart w:id="0" w:name="_GoBack"/>
      <w:bookmarkEnd w:id="0"/>
      <w:r w:rsidRPr="004B3B92">
        <w:rPr>
          <w:b/>
          <w:sz w:val="32"/>
        </w:rPr>
        <w:t>ale Scrotum</w:t>
      </w:r>
      <w:r>
        <w:rPr>
          <w:b/>
          <w:sz w:val="32"/>
        </w:rPr>
        <w:t xml:space="preserve"> for use in Session 6</w:t>
      </w:r>
    </w:p>
    <w:p w:rsidR="00F801CF" w:rsidRDefault="00F801C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231926</wp:posOffset>
            </wp:positionV>
            <wp:extent cx="6611112" cy="5111496"/>
            <wp:effectExtent l="0" t="0" r="0" b="0"/>
            <wp:wrapTopAndBottom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F5DEBD2-5DD6-487C-BE72-6E399B8B101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FF2B5EF4-FFF2-40B4-BE49-F238E27FC236}">
                          <a16:creationId xmlns:a16="http://schemas.microsoft.com/office/drawing/2014/main" id="{AF5DEBD2-5DD6-487C-BE72-6E399B8B1018}"/>
                        </a:ext>
                      </a:extLst>
                    </pic:cNvPr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112" cy="5111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01CF" w:rsidRDefault="00F801CF"/>
    <w:p w:rsidR="00F801CF" w:rsidRDefault="00F801CF">
      <w:r>
        <w:br w:type="page"/>
      </w:r>
    </w:p>
    <w:p w:rsidR="00830BCE" w:rsidRPr="00F801CF" w:rsidRDefault="00F801CF" w:rsidP="00F801CF">
      <w:pPr>
        <w:tabs>
          <w:tab w:val="left" w:pos="3290"/>
        </w:tabs>
        <w:jc w:val="both"/>
        <w:rPr>
          <w:b/>
          <w:sz w:val="32"/>
        </w:rPr>
      </w:pPr>
      <w:r w:rsidRPr="00F801CF">
        <w:rPr>
          <w:b/>
          <w:sz w:val="32"/>
        </w:rPr>
        <w:lastRenderedPageBreak/>
        <w:t xml:space="preserve">Handprints for </w:t>
      </w:r>
      <w:r>
        <w:rPr>
          <w:b/>
          <w:sz w:val="32"/>
        </w:rPr>
        <w:t>Hygienic Environment A</w:t>
      </w:r>
      <w:r w:rsidRPr="00F801CF">
        <w:rPr>
          <w:b/>
          <w:sz w:val="32"/>
        </w:rPr>
        <w:t>ctivity in Session</w:t>
      </w:r>
      <w:r>
        <w:rPr>
          <w:b/>
          <w:sz w:val="32"/>
        </w:rPr>
        <w:t xml:space="preserve"> 10</w:t>
      </w:r>
    </w:p>
    <w:p w:rsidR="00F801CF" w:rsidRDefault="00F801CF" w:rsidP="00F801CF"/>
    <w:p w:rsidR="00F801CF" w:rsidRDefault="00F801CF" w:rsidP="00F801CF">
      <w:r>
        <w:rPr>
          <w:noProof/>
        </w:rPr>
        <w:drawing>
          <wp:inline distT="0" distB="0" distL="0" distR="0" wp14:anchorId="3C960EBB" wp14:editId="63BFE045">
            <wp:extent cx="6409627" cy="6934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450" cy="694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1CF" w:rsidRDefault="00F801CF" w:rsidP="00F801CF"/>
    <w:p w:rsidR="00F801CF" w:rsidRDefault="00F801CF" w:rsidP="00F801CF"/>
    <w:p w:rsidR="00F801CF" w:rsidRDefault="00F801CF" w:rsidP="00F801CF"/>
    <w:p w:rsidR="00F801CF" w:rsidRDefault="00F801CF" w:rsidP="00F801CF"/>
    <w:p w:rsidR="00F801CF" w:rsidRDefault="00F801CF" w:rsidP="00F801CF"/>
    <w:p w:rsidR="00F801CF" w:rsidRDefault="00F801CF" w:rsidP="00F801CF"/>
    <w:p w:rsidR="00F801CF" w:rsidRDefault="00F801CF" w:rsidP="00F801CF"/>
    <w:p w:rsidR="00F801CF" w:rsidRDefault="00F801CF" w:rsidP="00F801CF">
      <w:r>
        <w:rPr>
          <w:noProof/>
        </w:rPr>
        <w:drawing>
          <wp:inline distT="0" distB="0" distL="0" distR="0" wp14:anchorId="530B921A" wp14:editId="7DF0E3E1">
            <wp:extent cx="6546899" cy="59817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365" cy="59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1CF" w:rsidRDefault="00F801CF" w:rsidP="00F801CF"/>
    <w:p w:rsidR="00F801CF" w:rsidRDefault="00F801CF" w:rsidP="00F801CF">
      <w:r>
        <w:rPr>
          <w:noProof/>
        </w:rPr>
        <w:lastRenderedPageBreak/>
        <w:drawing>
          <wp:inline distT="0" distB="0" distL="0" distR="0" wp14:anchorId="1D633948" wp14:editId="02995374">
            <wp:extent cx="6244743" cy="6265628"/>
            <wp:effectExtent l="0" t="0" r="381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4300" cy="6275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1CF" w:rsidRDefault="00F801CF" w:rsidP="00F801CF"/>
    <w:p w:rsidR="00F801CF" w:rsidRDefault="00F801CF" w:rsidP="00F801CF">
      <w:r>
        <w:rPr>
          <w:noProof/>
        </w:rPr>
        <w:lastRenderedPageBreak/>
        <w:drawing>
          <wp:inline distT="0" distB="0" distL="0" distR="0" wp14:anchorId="4F2349E1" wp14:editId="17D6142F">
            <wp:extent cx="5943600" cy="54305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3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1CF" w:rsidRDefault="00F801CF"/>
    <w:sectPr w:rsidR="00F801CF" w:rsidSect="00F80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DF"/>
    <w:rsid w:val="00830BCE"/>
    <w:rsid w:val="00C861DF"/>
    <w:rsid w:val="00F8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2A172"/>
  <w15:chartTrackingRefBased/>
  <w15:docId w15:val="{E8ED29F8-D7F3-4C99-9B87-3E057D1E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0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 Kemper</dc:creator>
  <cp:keywords/>
  <dc:description/>
  <cp:lastModifiedBy>Stephanie Parker</cp:lastModifiedBy>
  <cp:revision>2</cp:revision>
  <dcterms:created xsi:type="dcterms:W3CDTF">2019-09-19T19:39:00Z</dcterms:created>
  <dcterms:modified xsi:type="dcterms:W3CDTF">2019-09-27T20:02:00Z</dcterms:modified>
</cp:coreProperties>
</file>