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D7D16" w14:textId="77777777" w:rsidR="00052CA3" w:rsidRDefault="00052CA3" w:rsidP="00504CFD">
      <w:pPr>
        <w:spacing w:after="240" w:line="240" w:lineRule="auto"/>
        <w:ind w:left="-810" w:right="-6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Surgeon </w:t>
      </w:r>
      <w:proofErr w:type="gramStart"/>
      <w:r>
        <w:rPr>
          <w:b/>
          <w:sz w:val="24"/>
          <w:szCs w:val="24"/>
        </w:rPr>
        <w:t>Name:_</w:t>
      </w:r>
      <w:proofErr w:type="gramEnd"/>
      <w:r>
        <w:rPr>
          <w:b/>
          <w:sz w:val="24"/>
          <w:szCs w:val="24"/>
        </w:rPr>
        <w:t xml:space="preserve">____________________ Date:_______________ </w:t>
      </w:r>
      <w:r w:rsidR="004D0565">
        <w:rPr>
          <w:b/>
          <w:sz w:val="24"/>
          <w:szCs w:val="24"/>
        </w:rPr>
        <w:t>Instructor</w:t>
      </w:r>
      <w:r>
        <w:rPr>
          <w:b/>
          <w:sz w:val="24"/>
          <w:szCs w:val="24"/>
        </w:rPr>
        <w:t xml:space="preserve"> Name:__________________</w:t>
      </w:r>
      <w:r w:rsidR="00F74417">
        <w:rPr>
          <w:b/>
          <w:sz w:val="24"/>
          <w:szCs w:val="24"/>
        </w:rPr>
        <w:t>__</w:t>
      </w:r>
    </w:p>
    <w:tbl>
      <w:tblPr>
        <w:tblStyle w:val="LightList-Accent1"/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0"/>
        <w:gridCol w:w="630"/>
        <w:gridCol w:w="630"/>
        <w:gridCol w:w="3060"/>
      </w:tblGrid>
      <w:tr w:rsidR="001F70A7" w:rsidRPr="005A1F78" w14:paraId="464C98E2" w14:textId="77777777" w:rsidTr="007D6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0" w:type="dxa"/>
            <w:shd w:val="clear" w:color="auto" w:fill="B6DDE8" w:themeFill="accent5" w:themeFillTint="66"/>
          </w:tcPr>
          <w:p w14:paraId="45901F44" w14:textId="77777777" w:rsidR="001F70A7" w:rsidRPr="002611A7" w:rsidRDefault="001F70A7" w:rsidP="00504CFD">
            <w:pPr>
              <w:spacing w:before="60" w:after="60"/>
              <w:rPr>
                <w:color w:val="auto"/>
              </w:rPr>
            </w:pPr>
            <w:r w:rsidRPr="002611A7">
              <w:rPr>
                <w:color w:val="auto"/>
              </w:rPr>
              <w:t>PREOPERATIVE CHECKS</w:t>
            </w:r>
          </w:p>
        </w:tc>
        <w:tc>
          <w:tcPr>
            <w:tcW w:w="630" w:type="dxa"/>
            <w:shd w:val="clear" w:color="auto" w:fill="B6DDE8" w:themeFill="accent5" w:themeFillTint="66"/>
          </w:tcPr>
          <w:p w14:paraId="450C3C62" w14:textId="77777777" w:rsidR="001F70A7" w:rsidRPr="002611A7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Yes</w:t>
            </w:r>
          </w:p>
        </w:tc>
        <w:tc>
          <w:tcPr>
            <w:tcW w:w="630" w:type="dxa"/>
            <w:shd w:val="clear" w:color="auto" w:fill="B6DDE8" w:themeFill="accent5" w:themeFillTint="66"/>
          </w:tcPr>
          <w:p w14:paraId="01755CCA" w14:textId="77777777" w:rsidR="001F70A7" w:rsidRPr="002611A7" w:rsidRDefault="001F70A7" w:rsidP="00504CFD">
            <w:pPr>
              <w:spacing w:before="60" w:after="60"/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No</w:t>
            </w:r>
          </w:p>
        </w:tc>
        <w:tc>
          <w:tcPr>
            <w:tcW w:w="3060" w:type="dxa"/>
            <w:shd w:val="clear" w:color="auto" w:fill="B6DDE8" w:themeFill="accent5" w:themeFillTint="66"/>
          </w:tcPr>
          <w:p w14:paraId="0E75550D" w14:textId="77777777" w:rsidR="001F70A7" w:rsidRPr="002611A7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611A7">
              <w:rPr>
                <w:color w:val="auto"/>
              </w:rPr>
              <w:t>COMMENTS</w:t>
            </w:r>
          </w:p>
        </w:tc>
      </w:tr>
      <w:tr w:rsidR="001F70A7" w:rsidRPr="005A1F78" w14:paraId="73393C53" w14:textId="77777777" w:rsidTr="007D62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0" w:type="dxa"/>
          </w:tcPr>
          <w:p w14:paraId="0391EE2F" w14:textId="0F92D01C" w:rsidR="001F70A7" w:rsidRPr="001937FE" w:rsidRDefault="001F70A7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 xml:space="preserve">Patient given antibiotics </w:t>
            </w:r>
            <w:r w:rsidR="00504CFD">
              <w:rPr>
                <w:rFonts w:eastAsia="Times New Roman" w:cs="Times New Roman"/>
                <w:b w:val="0"/>
              </w:rPr>
              <w:t>one hour before surgery</w:t>
            </w:r>
          </w:p>
        </w:tc>
        <w:tc>
          <w:tcPr>
            <w:tcW w:w="630" w:type="dxa"/>
          </w:tcPr>
          <w:p w14:paraId="106B353A" w14:textId="77777777" w:rsidR="001F70A7" w:rsidRPr="001937FE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0" w:type="dxa"/>
          </w:tcPr>
          <w:p w14:paraId="7BE5B5BA" w14:textId="77777777" w:rsidR="001F70A7" w:rsidRPr="001937FE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</w:tcPr>
          <w:p w14:paraId="3679A199" w14:textId="77777777" w:rsidR="001F70A7" w:rsidRPr="001937FE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70A7" w:rsidRPr="005A1F78" w14:paraId="6EC26D63" w14:textId="77777777" w:rsidTr="007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0" w:type="dxa"/>
          </w:tcPr>
          <w:p w14:paraId="75CC42DF" w14:textId="77777777" w:rsidR="001F70A7" w:rsidRPr="001937FE" w:rsidRDefault="001F70A7" w:rsidP="00504CFD">
            <w:pPr>
              <w:spacing w:before="60" w:after="60"/>
              <w:rPr>
                <w:b w:val="0"/>
              </w:rPr>
            </w:pPr>
            <w:r w:rsidRPr="001937FE">
              <w:rPr>
                <w:b w:val="0"/>
              </w:rPr>
              <w:t>Patient wash</w:t>
            </w:r>
            <w:r w:rsidR="00336C6B">
              <w:rPr>
                <w:b w:val="0"/>
              </w:rPr>
              <w:t>ing</w:t>
            </w:r>
            <w:r w:rsidRPr="001937FE">
              <w:rPr>
                <w:b w:val="0"/>
              </w:rPr>
              <w:t xml:space="preserve"> the night before and morning of the surgery </w:t>
            </w:r>
            <w:r w:rsidR="00336C6B">
              <w:rPr>
                <w:b w:val="0"/>
              </w:rPr>
              <w:t>checked</w:t>
            </w:r>
          </w:p>
        </w:tc>
        <w:tc>
          <w:tcPr>
            <w:tcW w:w="630" w:type="dxa"/>
          </w:tcPr>
          <w:p w14:paraId="382E55A1" w14:textId="77777777" w:rsidR="001F70A7" w:rsidRPr="001937FE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</w:tcPr>
          <w:p w14:paraId="6497DBA0" w14:textId="77777777" w:rsidR="001F70A7" w:rsidRPr="001937FE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</w:tcPr>
          <w:p w14:paraId="30D176AC" w14:textId="77777777" w:rsidR="001F70A7" w:rsidRPr="001937FE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70A7" w:rsidRPr="004B7518" w14:paraId="4152CAFD" w14:textId="77777777" w:rsidTr="007D62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0" w:type="dxa"/>
          </w:tcPr>
          <w:p w14:paraId="33EB650E" w14:textId="77777777" w:rsidR="001F70A7" w:rsidRPr="004B7518" w:rsidRDefault="001F70A7" w:rsidP="00504CFD">
            <w:pPr>
              <w:spacing w:before="60" w:after="60"/>
              <w:rPr>
                <w:b w:val="0"/>
              </w:rPr>
            </w:pPr>
            <w:r w:rsidRPr="004B7518">
              <w:rPr>
                <w:b w:val="0"/>
              </w:rPr>
              <w:t>Patient pre</w:t>
            </w:r>
            <w:r>
              <w:rPr>
                <w:b w:val="0"/>
              </w:rPr>
              <w:t>-</w:t>
            </w:r>
            <w:r w:rsidRPr="004B7518">
              <w:rPr>
                <w:b w:val="0"/>
              </w:rPr>
              <w:t>op preparation (</w:t>
            </w:r>
            <w:r>
              <w:rPr>
                <w:b w:val="0"/>
              </w:rPr>
              <w:t>c</w:t>
            </w:r>
            <w:r w:rsidRPr="004B7518">
              <w:rPr>
                <w:b w:val="0"/>
              </w:rPr>
              <w:t>lose-cutting of scrotal hair done; vital signs</w:t>
            </w:r>
            <w:r>
              <w:rPr>
                <w:b w:val="0"/>
              </w:rPr>
              <w:t xml:space="preserve">; </w:t>
            </w:r>
            <w:r w:rsidRPr="004B7518">
              <w:rPr>
                <w:b w:val="0"/>
              </w:rPr>
              <w:t xml:space="preserve">temperature) checked </w:t>
            </w:r>
          </w:p>
        </w:tc>
        <w:tc>
          <w:tcPr>
            <w:tcW w:w="630" w:type="dxa"/>
          </w:tcPr>
          <w:p w14:paraId="689087C0" w14:textId="77777777" w:rsidR="001F70A7" w:rsidRPr="002611A7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0" w:type="dxa"/>
          </w:tcPr>
          <w:p w14:paraId="0BB4BD66" w14:textId="77777777" w:rsidR="001F70A7" w:rsidRPr="004B7518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0" w:type="dxa"/>
          </w:tcPr>
          <w:p w14:paraId="2FD2B411" w14:textId="77777777" w:rsidR="001F70A7" w:rsidRPr="004B7518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70A7" w:rsidRPr="004B7518" w14:paraId="2345507E" w14:textId="77777777" w:rsidTr="007D62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0" w:type="dxa"/>
          </w:tcPr>
          <w:p w14:paraId="20422B72" w14:textId="77777777" w:rsidR="001F70A7" w:rsidRPr="004B7518" w:rsidRDefault="00336C6B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>Patient given pre</w:t>
            </w:r>
            <w:r>
              <w:rPr>
                <w:rFonts w:eastAsia="Times New Roman" w:cs="Times New Roman"/>
                <w:b w:val="0"/>
              </w:rPr>
              <w:t>-</w:t>
            </w:r>
            <w:r w:rsidRPr="001937FE">
              <w:rPr>
                <w:rFonts w:eastAsia="Times New Roman" w:cs="Times New Roman"/>
                <w:b w:val="0"/>
              </w:rPr>
              <w:t>operative medication (Pethidine 50mg IM, Diazepam10mg IV)</w:t>
            </w:r>
            <w:r>
              <w:rPr>
                <w:rFonts w:eastAsia="Times New Roman" w:cs="Times New Roman"/>
                <w:b w:val="0"/>
              </w:rPr>
              <w:t xml:space="preserve"> checked</w:t>
            </w:r>
          </w:p>
        </w:tc>
        <w:tc>
          <w:tcPr>
            <w:tcW w:w="630" w:type="dxa"/>
          </w:tcPr>
          <w:p w14:paraId="25897E98" w14:textId="77777777" w:rsidR="001F70A7" w:rsidRPr="004B7518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</w:tcPr>
          <w:p w14:paraId="26CA6051" w14:textId="77777777" w:rsidR="001F70A7" w:rsidRPr="004B7518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0" w:type="dxa"/>
          </w:tcPr>
          <w:p w14:paraId="3CDDC7C3" w14:textId="77777777" w:rsidR="001F70A7" w:rsidRPr="004B7518" w:rsidRDefault="001F70A7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AADC50" w14:textId="4285F01A" w:rsidR="008961FA" w:rsidRPr="00336C6B" w:rsidRDefault="00336C6B" w:rsidP="00504CFD">
      <w:pPr>
        <w:spacing w:before="240" w:after="120"/>
        <w:ind w:left="-720"/>
        <w:rPr>
          <w:b/>
          <w:sz w:val="24"/>
          <w:szCs w:val="24"/>
        </w:rPr>
      </w:pPr>
      <w:r w:rsidRPr="00F74417">
        <w:rPr>
          <w:b/>
          <w:sz w:val="24"/>
          <w:szCs w:val="24"/>
          <w:u w:val="single"/>
        </w:rPr>
        <w:t>Rating Scale</w:t>
      </w:r>
      <w:r w:rsidRPr="00336C6B">
        <w:rPr>
          <w:b/>
          <w:sz w:val="24"/>
          <w:szCs w:val="24"/>
        </w:rPr>
        <w:t xml:space="preserve">: </w:t>
      </w:r>
      <w:r w:rsidR="008961FA" w:rsidRPr="00336C6B">
        <w:rPr>
          <w:b/>
          <w:sz w:val="24"/>
          <w:szCs w:val="24"/>
        </w:rPr>
        <w:t>1</w:t>
      </w:r>
      <w:r w:rsidRPr="00336C6B">
        <w:rPr>
          <w:b/>
          <w:sz w:val="24"/>
          <w:szCs w:val="24"/>
        </w:rPr>
        <w:t>=</w:t>
      </w:r>
      <w:r w:rsidR="008961FA" w:rsidRPr="00336C6B">
        <w:rPr>
          <w:b/>
          <w:sz w:val="24"/>
          <w:szCs w:val="24"/>
        </w:rPr>
        <w:t xml:space="preserve"> </w:t>
      </w:r>
      <w:r w:rsidR="00EB0A6A">
        <w:rPr>
          <w:b/>
          <w:sz w:val="24"/>
          <w:szCs w:val="24"/>
        </w:rPr>
        <w:t>Poor</w:t>
      </w:r>
      <w:r w:rsidRPr="00336C6B">
        <w:rPr>
          <w:b/>
          <w:sz w:val="24"/>
          <w:szCs w:val="24"/>
        </w:rPr>
        <w:t xml:space="preserve">; </w:t>
      </w:r>
      <w:r w:rsidR="008961FA" w:rsidRPr="00336C6B">
        <w:rPr>
          <w:b/>
          <w:sz w:val="24"/>
          <w:szCs w:val="24"/>
        </w:rPr>
        <w:t>2</w:t>
      </w:r>
      <w:r w:rsidRPr="00336C6B">
        <w:rPr>
          <w:b/>
          <w:sz w:val="24"/>
          <w:szCs w:val="24"/>
        </w:rPr>
        <w:t>=</w:t>
      </w:r>
      <w:r w:rsidR="008961FA" w:rsidRPr="00336C6B">
        <w:rPr>
          <w:b/>
          <w:sz w:val="24"/>
          <w:szCs w:val="24"/>
        </w:rPr>
        <w:t xml:space="preserve"> </w:t>
      </w:r>
      <w:r w:rsidRPr="00336C6B">
        <w:rPr>
          <w:b/>
          <w:sz w:val="24"/>
          <w:szCs w:val="24"/>
        </w:rPr>
        <w:t>M</w:t>
      </w:r>
      <w:r w:rsidR="008961FA" w:rsidRPr="00336C6B">
        <w:rPr>
          <w:rFonts w:cs="Times New Roman"/>
          <w:b/>
          <w:sz w:val="24"/>
          <w:szCs w:val="24"/>
        </w:rPr>
        <w:t>e</w:t>
      </w:r>
      <w:r w:rsidR="008961FA" w:rsidRPr="00336C6B">
        <w:rPr>
          <w:b/>
          <w:sz w:val="24"/>
          <w:szCs w:val="24"/>
        </w:rPr>
        <w:t>diocre</w:t>
      </w:r>
      <w:r w:rsidRPr="00336C6B">
        <w:rPr>
          <w:b/>
          <w:sz w:val="24"/>
          <w:szCs w:val="24"/>
        </w:rPr>
        <w:t>;</w:t>
      </w:r>
      <w:r w:rsidR="008961FA" w:rsidRPr="00336C6B">
        <w:rPr>
          <w:b/>
          <w:sz w:val="24"/>
          <w:szCs w:val="24"/>
        </w:rPr>
        <w:t xml:space="preserve"> 3</w:t>
      </w:r>
      <w:r w:rsidRPr="00336C6B">
        <w:rPr>
          <w:b/>
          <w:sz w:val="24"/>
          <w:szCs w:val="24"/>
        </w:rPr>
        <w:t>=</w:t>
      </w:r>
      <w:r w:rsidR="008961FA" w:rsidRPr="00336C6B">
        <w:rPr>
          <w:b/>
          <w:sz w:val="24"/>
          <w:szCs w:val="24"/>
        </w:rPr>
        <w:t xml:space="preserve"> </w:t>
      </w:r>
      <w:r w:rsidRPr="00336C6B">
        <w:rPr>
          <w:b/>
          <w:sz w:val="24"/>
          <w:szCs w:val="24"/>
        </w:rPr>
        <w:t>G</w:t>
      </w:r>
      <w:r w:rsidR="008961FA" w:rsidRPr="00336C6B">
        <w:rPr>
          <w:b/>
          <w:sz w:val="24"/>
          <w:szCs w:val="24"/>
        </w:rPr>
        <w:t>ood</w:t>
      </w:r>
      <w:r w:rsidRPr="00336C6B">
        <w:rPr>
          <w:b/>
          <w:sz w:val="24"/>
          <w:szCs w:val="24"/>
        </w:rPr>
        <w:t>;</w:t>
      </w:r>
      <w:r w:rsidR="008961FA" w:rsidRPr="00336C6B">
        <w:rPr>
          <w:b/>
          <w:sz w:val="24"/>
          <w:szCs w:val="24"/>
        </w:rPr>
        <w:t xml:space="preserve"> 4</w:t>
      </w:r>
      <w:r w:rsidRPr="00336C6B">
        <w:rPr>
          <w:b/>
          <w:sz w:val="24"/>
          <w:szCs w:val="24"/>
        </w:rPr>
        <w:t>=</w:t>
      </w:r>
      <w:r w:rsidR="008961FA" w:rsidRPr="00336C6B">
        <w:rPr>
          <w:b/>
          <w:sz w:val="24"/>
          <w:szCs w:val="24"/>
        </w:rPr>
        <w:t xml:space="preserve"> </w:t>
      </w:r>
      <w:r w:rsidRPr="00336C6B">
        <w:rPr>
          <w:b/>
          <w:sz w:val="24"/>
          <w:szCs w:val="24"/>
        </w:rPr>
        <w:t>V</w:t>
      </w:r>
      <w:r w:rsidR="008961FA" w:rsidRPr="00336C6B">
        <w:rPr>
          <w:b/>
          <w:sz w:val="24"/>
          <w:szCs w:val="24"/>
        </w:rPr>
        <w:t xml:space="preserve">ery </w:t>
      </w:r>
      <w:r w:rsidR="00504CFD">
        <w:rPr>
          <w:b/>
          <w:sz w:val="24"/>
          <w:szCs w:val="24"/>
        </w:rPr>
        <w:t>G</w:t>
      </w:r>
      <w:r w:rsidR="008961FA" w:rsidRPr="00336C6B">
        <w:rPr>
          <w:b/>
          <w:sz w:val="24"/>
          <w:szCs w:val="24"/>
        </w:rPr>
        <w:t>ood</w:t>
      </w:r>
      <w:r w:rsidRPr="00336C6B">
        <w:rPr>
          <w:b/>
          <w:sz w:val="24"/>
          <w:szCs w:val="24"/>
        </w:rPr>
        <w:t>;</w:t>
      </w:r>
      <w:r w:rsidR="008961FA" w:rsidRPr="00336C6B">
        <w:rPr>
          <w:b/>
          <w:sz w:val="24"/>
          <w:szCs w:val="24"/>
        </w:rPr>
        <w:t xml:space="preserve"> 5</w:t>
      </w:r>
      <w:r w:rsidRPr="00336C6B">
        <w:rPr>
          <w:b/>
          <w:sz w:val="24"/>
          <w:szCs w:val="24"/>
        </w:rPr>
        <w:t>=</w:t>
      </w:r>
      <w:r w:rsidR="008961FA" w:rsidRPr="00336C6B">
        <w:rPr>
          <w:b/>
          <w:sz w:val="24"/>
          <w:szCs w:val="24"/>
        </w:rPr>
        <w:t xml:space="preserve"> </w:t>
      </w:r>
      <w:r w:rsidRPr="00336C6B">
        <w:rPr>
          <w:b/>
          <w:sz w:val="24"/>
          <w:szCs w:val="24"/>
        </w:rPr>
        <w:t>E</w:t>
      </w:r>
      <w:r w:rsidR="008961FA" w:rsidRPr="00336C6B">
        <w:rPr>
          <w:b/>
          <w:sz w:val="24"/>
          <w:szCs w:val="24"/>
        </w:rPr>
        <w:t>xcellent</w:t>
      </w:r>
    </w:p>
    <w:tbl>
      <w:tblPr>
        <w:tblStyle w:val="LightList-Accent1"/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0"/>
        <w:gridCol w:w="412"/>
        <w:gridCol w:w="413"/>
        <w:gridCol w:w="412"/>
        <w:gridCol w:w="413"/>
        <w:gridCol w:w="413"/>
        <w:gridCol w:w="3067"/>
      </w:tblGrid>
      <w:tr w:rsidR="00336C6B" w:rsidRPr="00336C6B" w14:paraId="1D2B2D69" w14:textId="77777777" w:rsidTr="006D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shd w:val="clear" w:color="auto" w:fill="B6DDE8" w:themeFill="accent5" w:themeFillTint="66"/>
          </w:tcPr>
          <w:p w14:paraId="09557790" w14:textId="77777777" w:rsidR="001F70A7" w:rsidRPr="00336C6B" w:rsidRDefault="001F70A7" w:rsidP="00504CFD">
            <w:pPr>
              <w:spacing w:before="60" w:after="60"/>
              <w:rPr>
                <w:color w:val="000000" w:themeColor="text1"/>
              </w:rPr>
            </w:pPr>
            <w:r w:rsidRPr="00336C6B">
              <w:rPr>
                <w:color w:val="000000" w:themeColor="text1"/>
              </w:rPr>
              <w:t>SURGICAL CHECKS</w:t>
            </w:r>
          </w:p>
        </w:tc>
        <w:tc>
          <w:tcPr>
            <w:tcW w:w="412" w:type="dxa"/>
            <w:shd w:val="clear" w:color="auto" w:fill="B6DDE8" w:themeFill="accent5" w:themeFillTint="66"/>
          </w:tcPr>
          <w:p w14:paraId="2ED8730E" w14:textId="01349F23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13" w:type="dxa"/>
            <w:shd w:val="clear" w:color="auto" w:fill="B6DDE8" w:themeFill="accent5" w:themeFillTint="66"/>
          </w:tcPr>
          <w:p w14:paraId="40C2AC37" w14:textId="4E2E933B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12" w:type="dxa"/>
            <w:shd w:val="clear" w:color="auto" w:fill="B6DDE8" w:themeFill="accent5" w:themeFillTint="66"/>
          </w:tcPr>
          <w:p w14:paraId="07558271" w14:textId="04F10743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13" w:type="dxa"/>
            <w:shd w:val="clear" w:color="auto" w:fill="B6DDE8" w:themeFill="accent5" w:themeFillTint="66"/>
          </w:tcPr>
          <w:p w14:paraId="7679CEF6" w14:textId="4FB2354C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413" w:type="dxa"/>
            <w:shd w:val="clear" w:color="auto" w:fill="B6DDE8" w:themeFill="accent5" w:themeFillTint="66"/>
          </w:tcPr>
          <w:p w14:paraId="3A05B020" w14:textId="2D03C295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067" w:type="dxa"/>
            <w:shd w:val="clear" w:color="auto" w:fill="B6DDE8" w:themeFill="accent5" w:themeFillTint="66"/>
          </w:tcPr>
          <w:p w14:paraId="07427FBD" w14:textId="77777777" w:rsidR="001F70A7" w:rsidRPr="00336C6B" w:rsidRDefault="001F70A7" w:rsidP="00504CFD">
            <w:pPr>
              <w:spacing w:before="60" w:after="60"/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36C6B">
              <w:rPr>
                <w:color w:val="000000" w:themeColor="text1"/>
              </w:rPr>
              <w:t>COMMENTS</w:t>
            </w:r>
          </w:p>
        </w:tc>
      </w:tr>
      <w:tr w:rsidR="001F70A7" w:rsidRPr="005A1F78" w14:paraId="27BF55EA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1C79CE05" w14:textId="681CA690" w:rsidR="001F70A7" w:rsidRPr="001937FE" w:rsidRDefault="00F74417" w:rsidP="00504CFD">
            <w:pPr>
              <w:spacing w:before="60" w:after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 w:val="0"/>
              </w:rPr>
              <w:t>S</w:t>
            </w:r>
            <w:r w:rsidR="001F70A7" w:rsidRPr="001937FE">
              <w:rPr>
                <w:rFonts w:eastAsia="Times New Roman" w:cs="Times New Roman"/>
                <w:b w:val="0"/>
              </w:rPr>
              <w:t>urgeon handwashing</w:t>
            </w:r>
          </w:p>
        </w:tc>
        <w:tc>
          <w:tcPr>
            <w:tcW w:w="412" w:type="dxa"/>
          </w:tcPr>
          <w:p w14:paraId="07E14420" w14:textId="275AF2A0" w:rsidR="001F70A7" w:rsidRPr="003B33B5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67FF3CD7" w14:textId="2D9F58BF" w:rsidR="001F70A7" w:rsidRPr="003B33B5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45CDED4E" w14:textId="08795FB8" w:rsidR="001F70A7" w:rsidRPr="003B33B5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0815A414" w14:textId="0F9F0A9B" w:rsidR="001F70A7" w:rsidRPr="003B33B5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41444578" w14:textId="02D4DA5C" w:rsidR="001F70A7" w:rsidRPr="003B33B5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7329DAE4" w14:textId="77777777" w:rsidR="001F70A7" w:rsidRPr="001937FE" w:rsidRDefault="001F70A7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45A61921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724FB9DC" w14:textId="17AD0AC7" w:rsidR="003B33B5" w:rsidRPr="001937FE" w:rsidRDefault="003B33B5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 xml:space="preserve">Cleaning of the genital area, followed by disinfection of genital and surrounding areas (with </w:t>
            </w:r>
            <w:r w:rsidR="00504CFD" w:rsidRPr="00504CFD">
              <w:rPr>
                <w:rFonts w:eastAsia="Times New Roman" w:cs="Times New Roman"/>
                <w:b w:val="0"/>
              </w:rPr>
              <w:t>Chlorhexidine or povidone iodine solution</w:t>
            </w:r>
            <w:r w:rsidRPr="001937FE">
              <w:rPr>
                <w:rFonts w:eastAsia="Times New Roman" w:cs="Times New Roman"/>
                <w:b w:val="0"/>
              </w:rPr>
              <w:t>)</w:t>
            </w:r>
          </w:p>
        </w:tc>
        <w:tc>
          <w:tcPr>
            <w:tcW w:w="412" w:type="dxa"/>
          </w:tcPr>
          <w:p w14:paraId="779A348A" w14:textId="2F1AB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71DE89A4" w14:textId="2EFD237A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01534DFF" w14:textId="4046D198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73E3D506" w14:textId="77E378A0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06703986" w14:textId="6C978C1B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1A5B8FBE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42C0472F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101EEE2B" w14:textId="6BB72636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P</w:t>
            </w:r>
            <w:r w:rsidRPr="001937FE">
              <w:rPr>
                <w:rFonts w:eastAsia="Times New Roman" w:cs="Times New Roman"/>
                <w:b w:val="0"/>
              </w:rPr>
              <w:t>re</w:t>
            </w:r>
            <w:r>
              <w:rPr>
                <w:rFonts w:eastAsia="Times New Roman" w:cs="Times New Roman"/>
                <w:b w:val="0"/>
              </w:rPr>
              <w:t>-</w:t>
            </w:r>
            <w:r w:rsidRPr="001937FE">
              <w:rPr>
                <w:rFonts w:eastAsia="Times New Roman" w:cs="Times New Roman"/>
                <w:b w:val="0"/>
              </w:rPr>
              <w:t>op anesthesia</w:t>
            </w:r>
            <w:r>
              <w:rPr>
                <w:rFonts w:eastAsia="Times New Roman" w:cs="Times New Roman"/>
                <w:b w:val="0"/>
              </w:rPr>
              <w:t xml:space="preserve"> administration. If anesthesia is spinal, specify in comments.</w:t>
            </w:r>
          </w:p>
        </w:tc>
        <w:tc>
          <w:tcPr>
            <w:tcW w:w="412" w:type="dxa"/>
          </w:tcPr>
          <w:p w14:paraId="0DA39FAC" w14:textId="3B6781CF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593137DD" w14:textId="0CEBC628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503903D5" w14:textId="4C1DABD8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3654E775" w14:textId="295669F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72404E9D" w14:textId="732C032B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2814D872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49735AD5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577B1A2" w14:textId="77777777" w:rsidR="003B33B5" w:rsidRPr="001937FE" w:rsidRDefault="003B33B5" w:rsidP="00504CFD">
            <w:pPr>
              <w:spacing w:before="60" w:after="60"/>
              <w:rPr>
                <w:b w:val="0"/>
              </w:rPr>
            </w:pPr>
            <w:r w:rsidRPr="001937FE">
              <w:rPr>
                <w:b w:val="0"/>
              </w:rPr>
              <w:t>Pain status assessed prior to incision</w:t>
            </w:r>
          </w:p>
        </w:tc>
        <w:tc>
          <w:tcPr>
            <w:tcW w:w="412" w:type="dxa"/>
          </w:tcPr>
          <w:p w14:paraId="3BE692B5" w14:textId="3CDB0461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1796F117" w14:textId="3943C804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14ABAFD6" w14:textId="785D25EE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19856C3A" w14:textId="28850B8E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2E95AB7D" w14:textId="1319163D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3EE099A6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1E5C9EF0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9707BF0" w14:textId="6C41E7EA" w:rsidR="003B33B5" w:rsidRPr="001937FE" w:rsidRDefault="003B33B5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>Midline incision</w:t>
            </w:r>
          </w:p>
        </w:tc>
        <w:tc>
          <w:tcPr>
            <w:tcW w:w="412" w:type="dxa"/>
          </w:tcPr>
          <w:p w14:paraId="1B4F88DF" w14:textId="6AB25E2F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55428EF4" w14:textId="57D42FDA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75730C77" w14:textId="023CA4ED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59B22BA9" w14:textId="6B8FCCB2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2341EB1B" w14:textId="06ACB624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32E53630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05C041FB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24A2C4F" w14:textId="376AF76A" w:rsidR="003B33B5" w:rsidRPr="001937FE" w:rsidRDefault="003B33B5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>Total dissection of the filaricele</w:t>
            </w:r>
          </w:p>
        </w:tc>
        <w:tc>
          <w:tcPr>
            <w:tcW w:w="412" w:type="dxa"/>
          </w:tcPr>
          <w:p w14:paraId="5292CBB5" w14:textId="6F19D10D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649DC601" w14:textId="4C75C4E0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13C1F9BF" w14:textId="5D0EA79B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1396BEA6" w14:textId="1640C42C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191CAADE" w14:textId="4DB27DD0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7BD3C1D7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4AE22831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3BAFEAD0" w14:textId="44F85798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Hemostasis of any bleeding</w:t>
            </w:r>
          </w:p>
        </w:tc>
        <w:tc>
          <w:tcPr>
            <w:tcW w:w="412" w:type="dxa"/>
          </w:tcPr>
          <w:p w14:paraId="66D002FB" w14:textId="0EF54256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550F33B8" w14:textId="71FEA758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43400032" w14:textId="5166CD75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09545CA7" w14:textId="6FE4F052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04732805" w14:textId="3CE46C6E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50D307E1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5EEDCA76" w14:textId="77777777" w:rsidTr="006D3A0E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12CB764" w14:textId="328CE7E6" w:rsidR="003B33B5" w:rsidRPr="001937FE" w:rsidRDefault="00E57EF2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Emptying</w:t>
            </w:r>
            <w:r w:rsidR="003B33B5" w:rsidRPr="001937FE">
              <w:rPr>
                <w:rFonts w:eastAsia="Times New Roman" w:cs="Times New Roman"/>
                <w:b w:val="0"/>
              </w:rPr>
              <w:t xml:space="preserve"> of filaricele fluid </w:t>
            </w:r>
          </w:p>
        </w:tc>
        <w:tc>
          <w:tcPr>
            <w:tcW w:w="412" w:type="dxa"/>
          </w:tcPr>
          <w:p w14:paraId="0B845E22" w14:textId="292A8D5B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701BF9EB" w14:textId="607DA556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7C4F95B8" w14:textId="4F3CC6CF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142F9CAC" w14:textId="69A3C29F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019A2A76" w14:textId="4A6E3C48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125B9848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6F5A0AB8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37D0112" w14:textId="009105CF" w:rsidR="003B33B5" w:rsidRPr="001937FE" w:rsidRDefault="003B33B5" w:rsidP="00504CFD">
            <w:pPr>
              <w:spacing w:before="60" w:after="60"/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>Opening of filaricele sac and inspection of the testis</w:t>
            </w:r>
          </w:p>
        </w:tc>
        <w:tc>
          <w:tcPr>
            <w:tcW w:w="412" w:type="dxa"/>
          </w:tcPr>
          <w:p w14:paraId="4D9EFCC9" w14:textId="335AB40D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67547E6A" w14:textId="39BA33B6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2F8288B8" w14:textId="375E9C0E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3DC3B703" w14:textId="43959975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1850C276" w14:textId="5D2CE535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6D40F092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70B2D710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C5A3472" w14:textId="51AA784E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Resection</w:t>
            </w:r>
          </w:p>
        </w:tc>
        <w:tc>
          <w:tcPr>
            <w:tcW w:w="412" w:type="dxa"/>
          </w:tcPr>
          <w:p w14:paraId="5B9AE024" w14:textId="1BB5BD34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5F95A01D" w14:textId="26282EA3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0A2C6CFA" w14:textId="6E91E646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655D70A2" w14:textId="6E3BFB12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4CB6F16F" w14:textId="0E1BD442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21590F76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318A9646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17F17FAB" w14:textId="782C3308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S</w:t>
            </w:r>
            <w:r w:rsidRPr="001937FE">
              <w:rPr>
                <w:rFonts w:eastAsia="Times New Roman" w:cs="Times New Roman"/>
                <w:b w:val="0"/>
              </w:rPr>
              <w:t>uturing of tunica vaginalis</w:t>
            </w:r>
          </w:p>
        </w:tc>
        <w:tc>
          <w:tcPr>
            <w:tcW w:w="412" w:type="dxa"/>
          </w:tcPr>
          <w:p w14:paraId="26BB8A88" w14:textId="3B335CCD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03BE3ADB" w14:textId="3C7C000A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33E4A6EC" w14:textId="7C1A48C2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65E46A86" w14:textId="17664579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06D778C4" w14:textId="4983E456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1340A1C4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64D6EF10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2CB3CC81" w14:textId="42EA6434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P</w:t>
            </w:r>
            <w:r w:rsidRPr="001937FE">
              <w:rPr>
                <w:rFonts w:eastAsia="Times New Roman" w:cs="Times New Roman"/>
                <w:b w:val="0"/>
              </w:rPr>
              <w:t>lac</w:t>
            </w:r>
            <w:r>
              <w:rPr>
                <w:rFonts w:eastAsia="Times New Roman" w:cs="Times New Roman"/>
                <w:b w:val="0"/>
              </w:rPr>
              <w:t>ement</w:t>
            </w:r>
            <w:r w:rsidRPr="001937FE">
              <w:rPr>
                <w:rFonts w:eastAsia="Times New Roman" w:cs="Times New Roman"/>
                <w:b w:val="0"/>
              </w:rPr>
              <w:t xml:space="preserve"> of the testis</w:t>
            </w:r>
            <w:r>
              <w:rPr>
                <w:rFonts w:eastAsia="Times New Roman" w:cs="Times New Roman"/>
                <w:b w:val="0"/>
              </w:rPr>
              <w:t xml:space="preserve"> in the s</w:t>
            </w:r>
            <w:r w:rsidRPr="001937FE">
              <w:rPr>
                <w:rFonts w:eastAsia="Times New Roman" w:cs="Times New Roman"/>
                <w:b w:val="0"/>
              </w:rPr>
              <w:t>crotal sac</w:t>
            </w:r>
          </w:p>
        </w:tc>
        <w:tc>
          <w:tcPr>
            <w:tcW w:w="412" w:type="dxa"/>
          </w:tcPr>
          <w:p w14:paraId="08B938E0" w14:textId="15334775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44C78BD8" w14:textId="6B490002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364CA63A" w14:textId="6A9248E1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3591C0DC" w14:textId="0902DF32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33A07DD5" w14:textId="4E393384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2F0819EA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3B5" w:rsidRPr="005A1F78" w14:paraId="2C950163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249E167A" w14:textId="5CA2938D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Suturing of the </w:t>
            </w:r>
            <w:r w:rsidRPr="001937FE">
              <w:rPr>
                <w:rFonts w:eastAsia="Times New Roman" w:cs="Times New Roman"/>
                <w:b w:val="0"/>
              </w:rPr>
              <w:t>scrotum</w:t>
            </w:r>
          </w:p>
        </w:tc>
        <w:tc>
          <w:tcPr>
            <w:tcW w:w="412" w:type="dxa"/>
          </w:tcPr>
          <w:p w14:paraId="5FD0FBBE" w14:textId="73F90625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6F56956B" w14:textId="336DB96C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67AF0B33" w14:textId="136F2101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414DA1EE" w14:textId="2951E2C1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5A4A11B5" w14:textId="4574D33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66963C52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3B5" w:rsidRPr="005A1F78" w14:paraId="7CF1FE77" w14:textId="77777777" w:rsidTr="006D3A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B630682" w14:textId="73B6AB8C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D</w:t>
            </w:r>
            <w:r w:rsidRPr="001937FE">
              <w:rPr>
                <w:rFonts w:eastAsia="Times New Roman" w:cs="Times New Roman"/>
                <w:b w:val="0"/>
              </w:rPr>
              <w:t>ressing and bandaging</w:t>
            </w:r>
          </w:p>
        </w:tc>
        <w:tc>
          <w:tcPr>
            <w:tcW w:w="412" w:type="dxa"/>
          </w:tcPr>
          <w:p w14:paraId="50FD975F" w14:textId="7C4BE82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2BA4F1F4" w14:textId="071616DC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71E2DA54" w14:textId="75779E9B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26DECDAA" w14:textId="090C925A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4C84C40E" w14:textId="42574BDB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1C622A00" w14:textId="77777777" w:rsidR="003B33B5" w:rsidRPr="001937FE" w:rsidRDefault="003B33B5" w:rsidP="00504CFD">
            <w:pPr>
              <w:spacing w:before="60" w:after="60"/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3B33B5" w:rsidRPr="005A1F78" w14:paraId="28746547" w14:textId="77777777" w:rsidTr="006D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</w:tcPr>
          <w:p w14:paraId="6ABC0B79" w14:textId="77777777" w:rsidR="003B33B5" w:rsidRPr="001937FE" w:rsidRDefault="003B33B5" w:rsidP="00504CFD">
            <w:pPr>
              <w:spacing w:before="60" w:after="60"/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Sterility and asepsis </w:t>
            </w:r>
            <w:r w:rsidRPr="001937FE">
              <w:rPr>
                <w:rFonts w:eastAsia="Times New Roman" w:cs="Times New Roman"/>
                <w:b w:val="0"/>
              </w:rPr>
              <w:t xml:space="preserve">maintained </w:t>
            </w:r>
            <w:r>
              <w:rPr>
                <w:rFonts w:eastAsia="Times New Roman" w:cs="Times New Roman"/>
                <w:b w:val="0"/>
              </w:rPr>
              <w:t>in</w:t>
            </w:r>
            <w:r w:rsidRPr="001937FE">
              <w:rPr>
                <w:rFonts w:eastAsia="Times New Roman" w:cs="Times New Roman"/>
                <w:b w:val="0"/>
              </w:rPr>
              <w:t xml:space="preserve"> each step of the surgery</w:t>
            </w:r>
          </w:p>
        </w:tc>
        <w:tc>
          <w:tcPr>
            <w:tcW w:w="412" w:type="dxa"/>
          </w:tcPr>
          <w:p w14:paraId="4B10FEB1" w14:textId="6D3F3259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1</w:t>
            </w:r>
          </w:p>
        </w:tc>
        <w:tc>
          <w:tcPr>
            <w:tcW w:w="413" w:type="dxa"/>
          </w:tcPr>
          <w:p w14:paraId="6607AF0E" w14:textId="2C7B6DE1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2</w:t>
            </w:r>
          </w:p>
        </w:tc>
        <w:tc>
          <w:tcPr>
            <w:tcW w:w="412" w:type="dxa"/>
          </w:tcPr>
          <w:p w14:paraId="4FD3955C" w14:textId="163319CC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3</w:t>
            </w:r>
          </w:p>
        </w:tc>
        <w:tc>
          <w:tcPr>
            <w:tcW w:w="413" w:type="dxa"/>
          </w:tcPr>
          <w:p w14:paraId="0315CC22" w14:textId="41715E68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4</w:t>
            </w:r>
          </w:p>
        </w:tc>
        <w:tc>
          <w:tcPr>
            <w:tcW w:w="413" w:type="dxa"/>
          </w:tcPr>
          <w:p w14:paraId="7644E26E" w14:textId="353F9792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3B5">
              <w:rPr>
                <w:b/>
              </w:rPr>
              <w:t>5</w:t>
            </w:r>
          </w:p>
        </w:tc>
        <w:tc>
          <w:tcPr>
            <w:tcW w:w="3067" w:type="dxa"/>
          </w:tcPr>
          <w:p w14:paraId="4BAF8B00" w14:textId="77777777" w:rsidR="003B33B5" w:rsidRPr="001937FE" w:rsidRDefault="003B33B5" w:rsidP="00504CFD">
            <w:pPr>
              <w:spacing w:before="60" w:after="60"/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7FF7AE3" w14:textId="77777777" w:rsidR="00504CFD" w:rsidRPr="00504CFD" w:rsidRDefault="00052CA3" w:rsidP="00504CFD">
      <w:pPr>
        <w:spacing w:before="120" w:after="0"/>
        <w:ind w:left="180" w:right="-450" w:hanging="720"/>
        <w:rPr>
          <w:i/>
        </w:rPr>
      </w:pPr>
      <w:r w:rsidRPr="00504CFD">
        <w:rPr>
          <w:rFonts w:cs="Times New Roman"/>
          <w:b/>
        </w:rPr>
        <w:t>NOTE:</w:t>
      </w:r>
      <w:r w:rsidRPr="00504CFD">
        <w:rPr>
          <w:rFonts w:cs="Times New Roman"/>
        </w:rPr>
        <w:t xml:space="preserve"> </w:t>
      </w:r>
      <w:r w:rsidRPr="00504CFD">
        <w:rPr>
          <w:i/>
        </w:rPr>
        <w:t xml:space="preserve">Any result of </w:t>
      </w:r>
      <w:r w:rsidR="00336C6B" w:rsidRPr="00504CFD">
        <w:rPr>
          <w:i/>
        </w:rPr>
        <w:t>2 or below requires a discussion and refreshe</w:t>
      </w:r>
      <w:r w:rsidR="003B33B5" w:rsidRPr="00504CFD">
        <w:rPr>
          <w:i/>
        </w:rPr>
        <w:t>r</w:t>
      </w:r>
      <w:r w:rsidR="00336C6B" w:rsidRPr="00504CFD">
        <w:rPr>
          <w:i/>
        </w:rPr>
        <w:t xml:space="preserve"> on </w:t>
      </w:r>
      <w:r w:rsidRPr="00504CFD">
        <w:rPr>
          <w:i/>
        </w:rPr>
        <w:t>that step. If there are three or more steps that register a 2</w:t>
      </w:r>
      <w:r w:rsidR="005F07E4" w:rsidRPr="00504CFD">
        <w:rPr>
          <w:i/>
        </w:rPr>
        <w:t xml:space="preserve"> or less</w:t>
      </w:r>
      <w:r w:rsidRPr="00504CFD">
        <w:rPr>
          <w:i/>
        </w:rPr>
        <w:t xml:space="preserve">, the surgeon should be retrained </w:t>
      </w:r>
      <w:r w:rsidR="00336C6B" w:rsidRPr="00504CFD">
        <w:rPr>
          <w:i/>
        </w:rPr>
        <w:t xml:space="preserve">on hydrocele surgery </w:t>
      </w:r>
      <w:r w:rsidRPr="00504CFD">
        <w:rPr>
          <w:i/>
        </w:rPr>
        <w:t>under supervision.</w:t>
      </w:r>
    </w:p>
    <w:p w14:paraId="657D8E67" w14:textId="77777777" w:rsidR="00504CFD" w:rsidRDefault="00504CFD" w:rsidP="00504CFD">
      <w:pPr>
        <w:spacing w:after="0"/>
        <w:ind w:left="180" w:right="-450" w:hanging="720"/>
        <w:rPr>
          <w:b/>
        </w:rPr>
      </w:pPr>
    </w:p>
    <w:p w14:paraId="7BD6B287" w14:textId="3F1A0D50" w:rsidR="006D3A0E" w:rsidRPr="00504CFD" w:rsidRDefault="00504CFD" w:rsidP="00504CFD">
      <w:pPr>
        <w:spacing w:after="0"/>
        <w:ind w:left="180" w:right="-450" w:hanging="720"/>
        <w:rPr>
          <w:b/>
        </w:rPr>
      </w:pPr>
      <w:r w:rsidRPr="00504CFD">
        <w:rPr>
          <w:b/>
        </w:rPr>
        <w:t>Comments:</w:t>
      </w:r>
    </w:p>
    <w:sectPr w:rsidR="006D3A0E" w:rsidRPr="00504CFD" w:rsidSect="00504CFD">
      <w:headerReference w:type="default" r:id="rId6"/>
      <w:footerReference w:type="default" r:id="rId7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D61E6" w14:textId="77777777" w:rsidR="00EB4C79" w:rsidRDefault="00EB4C79">
      <w:pPr>
        <w:spacing w:after="0" w:line="240" w:lineRule="auto"/>
      </w:pPr>
      <w:r>
        <w:separator/>
      </w:r>
    </w:p>
  </w:endnote>
  <w:endnote w:type="continuationSeparator" w:id="0">
    <w:p w14:paraId="06E6B1AF" w14:textId="77777777" w:rsidR="00EB4C79" w:rsidRDefault="00EB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9456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365CAA" w14:textId="4CD49560" w:rsidR="003B33B5" w:rsidRDefault="003B33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3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8DC54B" w14:textId="77777777" w:rsidR="003B33B5" w:rsidRDefault="003B3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FC6F7" w14:textId="77777777" w:rsidR="00EB4C79" w:rsidRDefault="00EB4C79">
      <w:pPr>
        <w:spacing w:after="0" w:line="240" w:lineRule="auto"/>
      </w:pPr>
      <w:r>
        <w:separator/>
      </w:r>
    </w:p>
  </w:footnote>
  <w:footnote w:type="continuationSeparator" w:id="0">
    <w:p w14:paraId="7E1172AF" w14:textId="77777777" w:rsidR="00EB4C79" w:rsidRDefault="00EB4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18A25" w14:textId="61128F2E" w:rsidR="00504CFD" w:rsidRPr="00504CFD" w:rsidRDefault="00504CFD" w:rsidP="00504CFD">
    <w:pPr>
      <w:spacing w:after="120"/>
      <w:jc w:val="center"/>
      <w:rPr>
        <w:b/>
        <w:sz w:val="24"/>
        <w:szCs w:val="24"/>
      </w:rPr>
    </w:pPr>
    <w:r>
      <w:rPr>
        <w:b/>
        <w:sz w:val="24"/>
        <w:szCs w:val="24"/>
      </w:rPr>
      <w:t>Surgeon Assessment in Operating Room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CA3"/>
    <w:rsid w:val="00021A61"/>
    <w:rsid w:val="00052CA3"/>
    <w:rsid w:val="00070521"/>
    <w:rsid w:val="000876D3"/>
    <w:rsid w:val="00124959"/>
    <w:rsid w:val="001F70A7"/>
    <w:rsid w:val="00254CFE"/>
    <w:rsid w:val="00336C6B"/>
    <w:rsid w:val="003B33B5"/>
    <w:rsid w:val="004D0565"/>
    <w:rsid w:val="00504CFD"/>
    <w:rsid w:val="00514A7B"/>
    <w:rsid w:val="00554D01"/>
    <w:rsid w:val="005F07E4"/>
    <w:rsid w:val="006758E5"/>
    <w:rsid w:val="006D3A0E"/>
    <w:rsid w:val="006E48C0"/>
    <w:rsid w:val="00796750"/>
    <w:rsid w:val="007D62AD"/>
    <w:rsid w:val="007E5271"/>
    <w:rsid w:val="00801C2C"/>
    <w:rsid w:val="00813D29"/>
    <w:rsid w:val="008961FA"/>
    <w:rsid w:val="008D7D08"/>
    <w:rsid w:val="008E39A0"/>
    <w:rsid w:val="009A7343"/>
    <w:rsid w:val="00A13515"/>
    <w:rsid w:val="00A20941"/>
    <w:rsid w:val="00CF7E83"/>
    <w:rsid w:val="00D01F05"/>
    <w:rsid w:val="00D459CB"/>
    <w:rsid w:val="00DD23A9"/>
    <w:rsid w:val="00E539CC"/>
    <w:rsid w:val="00E57EF2"/>
    <w:rsid w:val="00E70D5D"/>
    <w:rsid w:val="00EA33E6"/>
    <w:rsid w:val="00EB0A6A"/>
    <w:rsid w:val="00EB4C79"/>
    <w:rsid w:val="00F74417"/>
    <w:rsid w:val="00F8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9E9449"/>
  <w15:docId w15:val="{AC759326-6B05-4BC3-BD68-B9EE59B7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C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CA3"/>
  </w:style>
  <w:style w:type="paragraph" w:styleId="Footer">
    <w:name w:val="footer"/>
    <w:basedOn w:val="Normal"/>
    <w:link w:val="FooterChar"/>
    <w:uiPriority w:val="99"/>
    <w:unhideWhenUsed/>
    <w:rsid w:val="00052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CA3"/>
  </w:style>
  <w:style w:type="table" w:styleId="LightList-Accent1">
    <w:name w:val="Light List Accent 1"/>
    <w:basedOn w:val="TableNormal"/>
    <w:uiPriority w:val="61"/>
    <w:rsid w:val="00052CA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48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8C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8C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8C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8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C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Helen Keller International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Parker</cp:lastModifiedBy>
  <cp:revision>4</cp:revision>
  <cp:lastPrinted>2017-09-18T13:01:00Z</cp:lastPrinted>
  <dcterms:created xsi:type="dcterms:W3CDTF">2019-08-26T18:06:00Z</dcterms:created>
  <dcterms:modified xsi:type="dcterms:W3CDTF">2019-09-22T19:42:00Z</dcterms:modified>
</cp:coreProperties>
</file>